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E9" w:rsidRPr="006D353F" w:rsidRDefault="000051E9" w:rsidP="00C10B37">
      <w:pPr>
        <w:tabs>
          <w:tab w:val="left" w:pos="12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D353F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0051E9" w:rsidRPr="006D353F" w:rsidRDefault="000051E9" w:rsidP="00C10B37">
      <w:pPr>
        <w:tabs>
          <w:tab w:val="left" w:pos="12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353F">
        <w:rPr>
          <w:rFonts w:ascii="Times New Roman" w:hAnsi="Times New Roman"/>
          <w:sz w:val="28"/>
          <w:szCs w:val="28"/>
        </w:rPr>
        <w:t>(МИНОБРНАУКИ РОССИИ)</w:t>
      </w:r>
    </w:p>
    <w:p w:rsidR="000051E9" w:rsidRPr="006D353F" w:rsidRDefault="000051E9" w:rsidP="00C10B37">
      <w:pPr>
        <w:tabs>
          <w:tab w:val="left" w:pos="12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353F">
        <w:rPr>
          <w:rFonts w:ascii="Times New Roman" w:hAnsi="Times New Roman"/>
          <w:sz w:val="28"/>
          <w:szCs w:val="28"/>
        </w:rPr>
        <w:t>ТОМСКИЙ ГОСУДАРСТВЕННЫЙ УНИВЕРСИТЕТ (ТГУ)</w:t>
      </w:r>
    </w:p>
    <w:p w:rsidR="000051E9" w:rsidRPr="006D353F" w:rsidRDefault="000051E9" w:rsidP="00C10B37">
      <w:pPr>
        <w:tabs>
          <w:tab w:val="left" w:pos="12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353F">
        <w:rPr>
          <w:rFonts w:ascii="Times New Roman" w:hAnsi="Times New Roman"/>
          <w:sz w:val="28"/>
          <w:szCs w:val="28"/>
        </w:rPr>
        <w:t>Юридический институт</w:t>
      </w:r>
    </w:p>
    <w:p w:rsidR="000051E9" w:rsidRPr="006D353F" w:rsidRDefault="000051E9" w:rsidP="00C10B37">
      <w:pPr>
        <w:tabs>
          <w:tab w:val="left" w:pos="12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353F">
        <w:rPr>
          <w:rFonts w:ascii="Times New Roman" w:hAnsi="Times New Roman"/>
          <w:sz w:val="28"/>
          <w:szCs w:val="28"/>
        </w:rPr>
        <w:t>Кафедра теории  и истории государства и права, административного права</w:t>
      </w:r>
    </w:p>
    <w:p w:rsidR="000051E9" w:rsidRPr="006D353F" w:rsidRDefault="000051E9" w:rsidP="00C10B37">
      <w:pPr>
        <w:tabs>
          <w:tab w:val="left" w:pos="12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1E9" w:rsidRPr="006D353F" w:rsidRDefault="000051E9" w:rsidP="00033E49">
      <w:pPr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1E9" w:rsidRPr="006D353F" w:rsidRDefault="000051E9" w:rsidP="00033E49">
      <w:pPr>
        <w:tabs>
          <w:tab w:val="left" w:pos="124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051E9" w:rsidRPr="006D353F" w:rsidRDefault="000051E9" w:rsidP="00033E49">
      <w:pPr>
        <w:tabs>
          <w:tab w:val="left" w:pos="124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7461" w:rsidRPr="006D353F" w:rsidRDefault="00337461" w:rsidP="00033E49">
      <w:pPr>
        <w:tabs>
          <w:tab w:val="left" w:pos="124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7461" w:rsidRPr="006D353F" w:rsidRDefault="00337461" w:rsidP="00033E49">
      <w:pPr>
        <w:tabs>
          <w:tab w:val="left" w:pos="124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7461" w:rsidRPr="006D353F" w:rsidRDefault="00337461" w:rsidP="00C10B37">
      <w:pPr>
        <w:tabs>
          <w:tab w:val="left" w:pos="12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1E9" w:rsidRPr="006D353F" w:rsidRDefault="000051E9" w:rsidP="00C10B37">
      <w:pPr>
        <w:tabs>
          <w:tab w:val="left" w:pos="12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53F">
        <w:rPr>
          <w:rFonts w:ascii="Times New Roman" w:hAnsi="Times New Roman"/>
          <w:b/>
          <w:sz w:val="28"/>
          <w:szCs w:val="28"/>
        </w:rPr>
        <w:t>Курсовая работа</w:t>
      </w:r>
    </w:p>
    <w:p w:rsidR="000051E9" w:rsidRPr="006D353F" w:rsidRDefault="000051E9" w:rsidP="00C10B37">
      <w:pPr>
        <w:tabs>
          <w:tab w:val="left" w:pos="1246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D353F">
        <w:rPr>
          <w:rFonts w:ascii="Times New Roman" w:hAnsi="Times New Roman"/>
          <w:sz w:val="36"/>
          <w:szCs w:val="36"/>
        </w:rPr>
        <w:t>Причины правонарушений в обществе</w:t>
      </w:r>
    </w:p>
    <w:p w:rsidR="000051E9" w:rsidRPr="006D353F" w:rsidRDefault="00D72ADA" w:rsidP="00D72ADA">
      <w:pPr>
        <w:tabs>
          <w:tab w:val="left" w:pos="1246"/>
          <w:tab w:val="center" w:pos="4677"/>
          <w:tab w:val="left" w:pos="73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051E9" w:rsidRPr="006D353F">
        <w:rPr>
          <w:rFonts w:ascii="Times New Roman" w:hAnsi="Times New Roman"/>
          <w:sz w:val="28"/>
          <w:szCs w:val="28"/>
        </w:rPr>
        <w:t>Якупова Анжелика Шамильевна</w:t>
      </w:r>
      <w:r>
        <w:rPr>
          <w:rFonts w:ascii="Times New Roman" w:hAnsi="Times New Roman"/>
          <w:sz w:val="28"/>
          <w:szCs w:val="28"/>
        </w:rPr>
        <w:tab/>
      </w:r>
    </w:p>
    <w:p w:rsidR="000051E9" w:rsidRPr="006D353F" w:rsidRDefault="000051E9" w:rsidP="00C10B37">
      <w:pPr>
        <w:tabs>
          <w:tab w:val="left" w:pos="1246"/>
        </w:tabs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p w:rsidR="006A1F4B" w:rsidRPr="006D353F" w:rsidRDefault="000051E9" w:rsidP="00033E49">
      <w:pPr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53F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6A1F4B" w:rsidRPr="006D353F" w:rsidRDefault="006A1F4B" w:rsidP="00033E49">
      <w:pPr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F4B" w:rsidRPr="006D353F" w:rsidRDefault="006A1F4B" w:rsidP="00033E49">
      <w:pPr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F4B" w:rsidRPr="006D353F" w:rsidRDefault="006A1F4B" w:rsidP="00033E49">
      <w:pPr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F4B" w:rsidRPr="006D353F" w:rsidRDefault="006A1F4B" w:rsidP="00033E49">
      <w:pPr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F4B" w:rsidRPr="006D353F" w:rsidRDefault="006A1F4B" w:rsidP="00033E49">
      <w:pPr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F4B" w:rsidRPr="006D353F" w:rsidRDefault="006A1F4B" w:rsidP="00033E49">
      <w:pPr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F4B" w:rsidRPr="006D353F" w:rsidRDefault="006A1F4B" w:rsidP="00033E49">
      <w:pPr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461" w:rsidRPr="006D353F" w:rsidRDefault="00337461" w:rsidP="00C10B37">
      <w:pPr>
        <w:tabs>
          <w:tab w:val="left" w:pos="1246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D35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Руководитель</w:t>
      </w:r>
    </w:p>
    <w:p w:rsidR="00337461" w:rsidRPr="006D353F" w:rsidRDefault="00337461" w:rsidP="00C10B37">
      <w:pPr>
        <w:tabs>
          <w:tab w:val="left" w:pos="1246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D35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Старший преподаватель</w:t>
      </w:r>
    </w:p>
    <w:p w:rsidR="00337461" w:rsidRPr="006D353F" w:rsidRDefault="00337461" w:rsidP="00C10B37">
      <w:pPr>
        <w:tabs>
          <w:tab w:val="left" w:pos="1246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D35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__________  А. В. Баранов</w:t>
      </w:r>
    </w:p>
    <w:p w:rsidR="00337461" w:rsidRPr="006D353F" w:rsidRDefault="00337461" w:rsidP="00C10B37">
      <w:pPr>
        <w:tabs>
          <w:tab w:val="left" w:pos="1246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D35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«____»____________ 2011 г.</w:t>
      </w:r>
    </w:p>
    <w:p w:rsidR="00337461" w:rsidRPr="006D353F" w:rsidRDefault="00337461" w:rsidP="00C10B37">
      <w:pPr>
        <w:tabs>
          <w:tab w:val="left" w:pos="1246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D35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Студентка группы № 06005</w:t>
      </w:r>
    </w:p>
    <w:p w:rsidR="003E1360" w:rsidRPr="006D353F" w:rsidRDefault="00337461" w:rsidP="00C10B37">
      <w:pPr>
        <w:tabs>
          <w:tab w:val="left" w:pos="1246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D353F">
        <w:rPr>
          <w:rFonts w:ascii="Times New Roman" w:hAnsi="Times New Roman"/>
          <w:sz w:val="28"/>
          <w:szCs w:val="28"/>
        </w:rPr>
        <w:t xml:space="preserve">                                                                       _________ А.Ш. Якупова</w:t>
      </w:r>
    </w:p>
    <w:p w:rsidR="00337461" w:rsidRPr="006D353F" w:rsidRDefault="00337461" w:rsidP="00033E49">
      <w:pPr>
        <w:tabs>
          <w:tab w:val="left" w:pos="124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37461" w:rsidRPr="006D353F" w:rsidRDefault="00337461" w:rsidP="00033E49">
      <w:pPr>
        <w:tabs>
          <w:tab w:val="left" w:pos="124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37461" w:rsidRPr="006D353F" w:rsidRDefault="00337461" w:rsidP="00033E49">
      <w:pPr>
        <w:tabs>
          <w:tab w:val="left" w:pos="1246"/>
        </w:tabs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337461" w:rsidRPr="006D353F" w:rsidRDefault="00337461" w:rsidP="00033E49">
      <w:pPr>
        <w:tabs>
          <w:tab w:val="left" w:pos="1246"/>
        </w:tabs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337461" w:rsidRPr="006D353F" w:rsidRDefault="00337461" w:rsidP="00033E49">
      <w:pPr>
        <w:tabs>
          <w:tab w:val="left" w:pos="1246"/>
        </w:tabs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337461" w:rsidRPr="006D353F" w:rsidRDefault="000051E9" w:rsidP="00C10B37">
      <w:pPr>
        <w:tabs>
          <w:tab w:val="left" w:pos="1246"/>
        </w:tabs>
        <w:spacing w:after="0" w:line="36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6D353F">
        <w:rPr>
          <w:rFonts w:ascii="Times New Roman" w:eastAsia="TimesNewRomanPSMT" w:hAnsi="Times New Roman"/>
          <w:sz w:val="28"/>
          <w:szCs w:val="28"/>
        </w:rPr>
        <w:t>Томск 2011</w:t>
      </w:r>
    </w:p>
    <w:p w:rsidR="00AD58E9" w:rsidRPr="006D353F" w:rsidRDefault="00124378" w:rsidP="00033E49">
      <w:pPr>
        <w:tabs>
          <w:tab w:val="left" w:pos="1246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6D353F">
        <w:rPr>
          <w:rFonts w:ascii="Times New Roman" w:hAnsi="Times New Roman"/>
          <w:sz w:val="32"/>
          <w:szCs w:val="32"/>
        </w:rPr>
        <w:lastRenderedPageBreak/>
        <w:t>Оглавление</w:t>
      </w:r>
    </w:p>
    <w:p w:rsidR="00723431" w:rsidRPr="006D353F" w:rsidRDefault="00723431" w:rsidP="00033E49">
      <w:pPr>
        <w:pStyle w:val="a3"/>
        <w:tabs>
          <w:tab w:val="left" w:pos="142"/>
          <w:tab w:val="left" w:pos="1246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Введение…………………………………………………………………………</w:t>
      </w:r>
      <w:r w:rsidR="00E610C5" w:rsidRPr="006D353F">
        <w:rPr>
          <w:rFonts w:ascii="Times New Roman" w:hAnsi="Times New Roman"/>
          <w:color w:val="000000"/>
          <w:sz w:val="28"/>
          <w:szCs w:val="28"/>
        </w:rPr>
        <w:t>3</w:t>
      </w:r>
    </w:p>
    <w:p w:rsidR="00723431" w:rsidRPr="006D353F" w:rsidRDefault="00E610C5" w:rsidP="00033E49">
      <w:pPr>
        <w:pStyle w:val="a3"/>
        <w:tabs>
          <w:tab w:val="left" w:pos="142"/>
          <w:tab w:val="left" w:pos="1246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1 Понятие правонарушения…………………………………………………...</w:t>
      </w:r>
      <w:r w:rsidR="00483AA7">
        <w:rPr>
          <w:rFonts w:ascii="Times New Roman" w:hAnsi="Times New Roman"/>
          <w:color w:val="000000"/>
          <w:sz w:val="28"/>
          <w:szCs w:val="28"/>
        </w:rPr>
        <w:t>.</w:t>
      </w:r>
      <w:r w:rsidRPr="006D353F">
        <w:rPr>
          <w:rFonts w:ascii="Times New Roman" w:hAnsi="Times New Roman"/>
          <w:color w:val="000000"/>
          <w:sz w:val="28"/>
          <w:szCs w:val="28"/>
        </w:rPr>
        <w:t>8</w:t>
      </w:r>
    </w:p>
    <w:p w:rsidR="00723431" w:rsidRPr="006D353F" w:rsidRDefault="00723431" w:rsidP="00033E49">
      <w:pPr>
        <w:pStyle w:val="a3"/>
        <w:tabs>
          <w:tab w:val="left" w:pos="142"/>
          <w:tab w:val="left" w:pos="1246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1.2  Признаки правонарушения</w:t>
      </w:r>
      <w:r w:rsidR="00E610C5" w:rsidRPr="006D353F">
        <w:rPr>
          <w:rFonts w:ascii="Times New Roman" w:hAnsi="Times New Roman"/>
          <w:color w:val="000000"/>
          <w:sz w:val="28"/>
          <w:szCs w:val="28"/>
        </w:rPr>
        <w:t>……………………………………………….</w:t>
      </w:r>
      <w:r w:rsidR="007661DC">
        <w:rPr>
          <w:rFonts w:ascii="Times New Roman" w:hAnsi="Times New Roman"/>
          <w:color w:val="000000"/>
          <w:sz w:val="28"/>
          <w:szCs w:val="28"/>
        </w:rPr>
        <w:t>11</w:t>
      </w:r>
    </w:p>
    <w:p w:rsidR="00723431" w:rsidRPr="006D353F" w:rsidRDefault="00723431" w:rsidP="00033E49">
      <w:pPr>
        <w:pStyle w:val="a3"/>
        <w:tabs>
          <w:tab w:val="left" w:pos="142"/>
          <w:tab w:val="left" w:pos="1246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1.3 Состав правонарушений (объект правонарушения, объективная сторона правонарушения, субъект правонарушения, субъективная сторона правон</w:t>
      </w:r>
      <w:r w:rsidRPr="006D353F">
        <w:rPr>
          <w:rFonts w:ascii="Times New Roman" w:hAnsi="Times New Roman"/>
          <w:color w:val="000000"/>
          <w:sz w:val="28"/>
          <w:szCs w:val="28"/>
        </w:rPr>
        <w:t>а</w:t>
      </w:r>
      <w:r w:rsidRPr="006D353F">
        <w:rPr>
          <w:rFonts w:ascii="Times New Roman" w:hAnsi="Times New Roman"/>
          <w:color w:val="000000"/>
          <w:sz w:val="28"/>
          <w:szCs w:val="28"/>
        </w:rPr>
        <w:t>рушения)………………………………………………………………</w:t>
      </w:r>
      <w:r w:rsidR="007661DC">
        <w:rPr>
          <w:rFonts w:ascii="Times New Roman" w:hAnsi="Times New Roman"/>
          <w:color w:val="000000"/>
          <w:sz w:val="28"/>
          <w:szCs w:val="28"/>
        </w:rPr>
        <w:t>…………</w:t>
      </w:r>
      <w:r w:rsidR="00E610C5" w:rsidRPr="006D353F">
        <w:rPr>
          <w:rFonts w:ascii="Times New Roman" w:hAnsi="Times New Roman"/>
          <w:color w:val="000000"/>
          <w:sz w:val="28"/>
          <w:szCs w:val="28"/>
        </w:rPr>
        <w:t>1</w:t>
      </w:r>
      <w:r w:rsidR="007661DC">
        <w:rPr>
          <w:rFonts w:ascii="Times New Roman" w:hAnsi="Times New Roman"/>
          <w:color w:val="000000"/>
          <w:sz w:val="28"/>
          <w:szCs w:val="28"/>
        </w:rPr>
        <w:t>3</w:t>
      </w:r>
    </w:p>
    <w:p w:rsidR="00723431" w:rsidRPr="006D353F" w:rsidRDefault="00723431" w:rsidP="00483AA7">
      <w:pPr>
        <w:pStyle w:val="a3"/>
        <w:tabs>
          <w:tab w:val="left" w:pos="142"/>
          <w:tab w:val="left" w:pos="1246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2  Причины прав</w:t>
      </w:r>
      <w:r w:rsidR="00E610C5" w:rsidRPr="006D353F">
        <w:rPr>
          <w:rFonts w:ascii="Times New Roman" w:hAnsi="Times New Roman"/>
          <w:color w:val="000000"/>
          <w:sz w:val="28"/>
          <w:szCs w:val="28"/>
        </w:rPr>
        <w:t>онарушений…………………………………………………17</w:t>
      </w:r>
    </w:p>
    <w:p w:rsidR="00723431" w:rsidRPr="006D353F" w:rsidRDefault="00723431" w:rsidP="00483AA7">
      <w:pPr>
        <w:pStyle w:val="a3"/>
        <w:tabs>
          <w:tab w:val="left" w:pos="142"/>
          <w:tab w:val="left" w:pos="1246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2.1 Общая характеристика основных теорий причинности правонаруш</w:t>
      </w:r>
      <w:r w:rsidRPr="006D353F">
        <w:rPr>
          <w:rFonts w:ascii="Times New Roman" w:hAnsi="Times New Roman"/>
          <w:color w:val="000000"/>
          <w:sz w:val="28"/>
          <w:szCs w:val="28"/>
        </w:rPr>
        <w:t>е</w:t>
      </w:r>
      <w:r w:rsidRPr="006D353F">
        <w:rPr>
          <w:rFonts w:ascii="Times New Roman" w:hAnsi="Times New Roman"/>
          <w:color w:val="000000"/>
          <w:sz w:val="28"/>
          <w:szCs w:val="28"/>
        </w:rPr>
        <w:t>ний</w:t>
      </w:r>
      <w:r w:rsidR="00E610C5" w:rsidRPr="006D353F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</w:t>
      </w:r>
      <w:r w:rsidR="00483AA7">
        <w:rPr>
          <w:rFonts w:ascii="Times New Roman" w:hAnsi="Times New Roman"/>
          <w:color w:val="000000"/>
          <w:sz w:val="28"/>
          <w:szCs w:val="28"/>
        </w:rPr>
        <w:t>…</w:t>
      </w:r>
      <w:r w:rsidR="007661DC">
        <w:rPr>
          <w:rFonts w:ascii="Times New Roman" w:hAnsi="Times New Roman"/>
          <w:color w:val="000000"/>
          <w:sz w:val="28"/>
          <w:szCs w:val="28"/>
        </w:rPr>
        <w:t>……………….</w:t>
      </w:r>
      <w:r w:rsidR="00E610C5" w:rsidRPr="006D353F">
        <w:rPr>
          <w:rFonts w:ascii="Times New Roman" w:hAnsi="Times New Roman"/>
          <w:color w:val="000000"/>
          <w:sz w:val="28"/>
          <w:szCs w:val="28"/>
        </w:rPr>
        <w:t>17</w:t>
      </w:r>
    </w:p>
    <w:p w:rsidR="00723431" w:rsidRPr="006D353F" w:rsidRDefault="00723431" w:rsidP="00483AA7">
      <w:pPr>
        <w:pStyle w:val="a3"/>
        <w:tabs>
          <w:tab w:val="left" w:pos="142"/>
          <w:tab w:val="left" w:pos="1246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2.2 Социальные причи</w:t>
      </w:r>
      <w:r w:rsidR="00E610C5" w:rsidRPr="006D353F">
        <w:rPr>
          <w:rFonts w:ascii="Times New Roman" w:hAnsi="Times New Roman"/>
          <w:color w:val="000000"/>
          <w:sz w:val="28"/>
          <w:szCs w:val="28"/>
        </w:rPr>
        <w:t>ны правонарушений………………………………….2</w:t>
      </w:r>
      <w:r w:rsidR="00E075BD">
        <w:rPr>
          <w:rFonts w:ascii="Times New Roman" w:hAnsi="Times New Roman"/>
          <w:color w:val="000000"/>
          <w:sz w:val="28"/>
          <w:szCs w:val="28"/>
        </w:rPr>
        <w:t>2</w:t>
      </w:r>
    </w:p>
    <w:p w:rsidR="00723431" w:rsidRPr="006D353F" w:rsidRDefault="00723431" w:rsidP="00483AA7">
      <w:pPr>
        <w:pStyle w:val="a3"/>
        <w:tabs>
          <w:tab w:val="left" w:pos="142"/>
          <w:tab w:val="left" w:pos="1246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2.2.1 На уровне общества……………………………………………</w:t>
      </w:r>
      <w:r w:rsidR="006631A9" w:rsidRPr="006D353F">
        <w:rPr>
          <w:rFonts w:ascii="Times New Roman" w:hAnsi="Times New Roman"/>
          <w:color w:val="000000"/>
          <w:sz w:val="28"/>
          <w:szCs w:val="28"/>
        </w:rPr>
        <w:t>…………</w:t>
      </w:r>
      <w:r w:rsidR="00E610C5" w:rsidRPr="006D353F">
        <w:rPr>
          <w:rFonts w:ascii="Times New Roman" w:hAnsi="Times New Roman"/>
          <w:color w:val="000000"/>
          <w:sz w:val="28"/>
          <w:szCs w:val="28"/>
        </w:rPr>
        <w:t>2</w:t>
      </w:r>
      <w:r w:rsidR="00E075BD">
        <w:rPr>
          <w:rFonts w:ascii="Times New Roman" w:hAnsi="Times New Roman"/>
          <w:color w:val="000000"/>
          <w:sz w:val="28"/>
          <w:szCs w:val="28"/>
        </w:rPr>
        <w:t>2</w:t>
      </w:r>
    </w:p>
    <w:p w:rsidR="00723431" w:rsidRPr="006D353F" w:rsidRDefault="00723431" w:rsidP="00483AA7">
      <w:pPr>
        <w:pStyle w:val="a3"/>
        <w:tabs>
          <w:tab w:val="left" w:pos="142"/>
          <w:tab w:val="left" w:pos="1246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2.2.2 На уровне малой социальной группы</w:t>
      </w:r>
      <w:r w:rsidR="00E610C5" w:rsidRPr="006D353F">
        <w:rPr>
          <w:rFonts w:ascii="Times New Roman" w:hAnsi="Times New Roman"/>
          <w:color w:val="000000"/>
          <w:sz w:val="28"/>
          <w:szCs w:val="28"/>
        </w:rPr>
        <w:t>…………………………………...2</w:t>
      </w:r>
      <w:r w:rsidR="00E075BD">
        <w:rPr>
          <w:rFonts w:ascii="Times New Roman" w:hAnsi="Times New Roman"/>
          <w:color w:val="000000"/>
          <w:sz w:val="28"/>
          <w:szCs w:val="28"/>
        </w:rPr>
        <w:t>6</w:t>
      </w:r>
    </w:p>
    <w:p w:rsidR="00723431" w:rsidRPr="006D353F" w:rsidRDefault="00723431" w:rsidP="00483AA7">
      <w:pPr>
        <w:pStyle w:val="a3"/>
        <w:tabs>
          <w:tab w:val="left" w:pos="142"/>
          <w:tab w:val="left" w:pos="1246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2.2.3 На уровне личности</w:t>
      </w:r>
      <w:r w:rsidR="00E610C5" w:rsidRPr="006D353F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</w:t>
      </w:r>
      <w:r w:rsidR="00E075BD">
        <w:rPr>
          <w:rFonts w:ascii="Times New Roman" w:hAnsi="Times New Roman"/>
          <w:color w:val="000000"/>
          <w:sz w:val="28"/>
          <w:szCs w:val="28"/>
        </w:rPr>
        <w:t>31</w:t>
      </w:r>
    </w:p>
    <w:p w:rsidR="00723431" w:rsidRPr="006D353F" w:rsidRDefault="00723431" w:rsidP="00483AA7">
      <w:pPr>
        <w:pStyle w:val="a3"/>
        <w:tabs>
          <w:tab w:val="left" w:pos="142"/>
          <w:tab w:val="left" w:pos="1246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3 Соотношение причин и условий совершения правонарушений</w:t>
      </w:r>
      <w:r w:rsidR="000D70CA" w:rsidRPr="006D353F">
        <w:rPr>
          <w:rFonts w:ascii="Times New Roman" w:hAnsi="Times New Roman"/>
          <w:color w:val="000000"/>
          <w:sz w:val="28"/>
          <w:szCs w:val="28"/>
        </w:rPr>
        <w:t>…………</w:t>
      </w:r>
      <w:r w:rsidR="00E075BD">
        <w:rPr>
          <w:rFonts w:ascii="Times New Roman" w:hAnsi="Times New Roman"/>
          <w:color w:val="000000"/>
          <w:sz w:val="28"/>
          <w:szCs w:val="28"/>
        </w:rPr>
        <w:t>.</w:t>
      </w:r>
      <w:r w:rsidR="000D70CA" w:rsidRPr="006D353F">
        <w:rPr>
          <w:rFonts w:ascii="Times New Roman" w:hAnsi="Times New Roman"/>
          <w:color w:val="000000"/>
          <w:sz w:val="28"/>
          <w:szCs w:val="28"/>
        </w:rPr>
        <w:t>3</w:t>
      </w:r>
      <w:r w:rsidR="00E075BD">
        <w:rPr>
          <w:rFonts w:ascii="Times New Roman" w:hAnsi="Times New Roman"/>
          <w:color w:val="000000"/>
          <w:sz w:val="28"/>
          <w:szCs w:val="28"/>
        </w:rPr>
        <w:t>5</w:t>
      </w:r>
    </w:p>
    <w:p w:rsidR="00723431" w:rsidRPr="006D353F" w:rsidRDefault="00723431" w:rsidP="00483AA7">
      <w:pPr>
        <w:pStyle w:val="a3"/>
        <w:tabs>
          <w:tab w:val="left" w:pos="142"/>
          <w:tab w:val="left" w:pos="1246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Заключение</w:t>
      </w:r>
      <w:r w:rsidR="000D70CA" w:rsidRPr="006D353F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……………………………………………………………………...3</w:t>
      </w:r>
      <w:r w:rsidR="00E075BD">
        <w:rPr>
          <w:rFonts w:ascii="Times New Roman" w:hAnsi="Times New Roman"/>
          <w:color w:val="000000"/>
          <w:sz w:val="28"/>
          <w:szCs w:val="28"/>
        </w:rPr>
        <w:t>8</w:t>
      </w:r>
    </w:p>
    <w:p w:rsidR="00723431" w:rsidRPr="006D353F" w:rsidRDefault="00723431" w:rsidP="00483AA7">
      <w:pPr>
        <w:pStyle w:val="a3"/>
        <w:tabs>
          <w:tab w:val="left" w:pos="142"/>
          <w:tab w:val="left" w:pos="124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 xml:space="preserve">Список </w:t>
      </w:r>
      <w:r w:rsidR="006631A9" w:rsidRPr="006D353F">
        <w:rPr>
          <w:rFonts w:ascii="Times New Roman" w:hAnsi="Times New Roman"/>
          <w:color w:val="000000"/>
          <w:sz w:val="28"/>
          <w:szCs w:val="28"/>
        </w:rPr>
        <w:t>использованной литературы…………………………………………</w:t>
      </w:r>
      <w:r w:rsidR="00E075BD">
        <w:rPr>
          <w:rFonts w:ascii="Times New Roman" w:hAnsi="Times New Roman"/>
          <w:color w:val="000000"/>
          <w:sz w:val="28"/>
          <w:szCs w:val="28"/>
        </w:rPr>
        <w:t>.</w:t>
      </w:r>
      <w:r w:rsidR="00C65328">
        <w:rPr>
          <w:rFonts w:ascii="Times New Roman" w:hAnsi="Times New Roman"/>
          <w:color w:val="000000"/>
          <w:sz w:val="28"/>
          <w:szCs w:val="28"/>
        </w:rPr>
        <w:t>39</w:t>
      </w:r>
    </w:p>
    <w:p w:rsidR="00C96488" w:rsidRPr="006D353F" w:rsidRDefault="00C96488" w:rsidP="00483AA7">
      <w:pPr>
        <w:pStyle w:val="a3"/>
        <w:tabs>
          <w:tab w:val="left" w:pos="142"/>
          <w:tab w:val="left" w:pos="1246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6488" w:rsidRPr="006D353F" w:rsidRDefault="00C96488" w:rsidP="00033E49">
      <w:pPr>
        <w:pStyle w:val="a3"/>
        <w:tabs>
          <w:tab w:val="left" w:pos="142"/>
          <w:tab w:val="left" w:pos="1246"/>
        </w:tabs>
        <w:spacing w:after="0" w:line="360" w:lineRule="auto"/>
        <w:ind w:left="0" w:hanging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6488" w:rsidRPr="006D353F" w:rsidRDefault="00C96488" w:rsidP="00033E49">
      <w:pPr>
        <w:pStyle w:val="a3"/>
        <w:tabs>
          <w:tab w:val="left" w:pos="142"/>
          <w:tab w:val="left" w:pos="1246"/>
        </w:tabs>
        <w:spacing w:after="0" w:line="360" w:lineRule="auto"/>
        <w:ind w:left="0" w:hanging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6488" w:rsidRPr="006D353F" w:rsidRDefault="00C96488" w:rsidP="00033E49">
      <w:pPr>
        <w:pStyle w:val="a3"/>
        <w:tabs>
          <w:tab w:val="left" w:pos="142"/>
          <w:tab w:val="left" w:pos="1246"/>
        </w:tabs>
        <w:spacing w:after="0" w:line="360" w:lineRule="auto"/>
        <w:ind w:left="0" w:hanging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6488" w:rsidRPr="006D353F" w:rsidRDefault="00C96488" w:rsidP="00033E49">
      <w:pPr>
        <w:pStyle w:val="a3"/>
        <w:tabs>
          <w:tab w:val="left" w:pos="142"/>
          <w:tab w:val="left" w:pos="1246"/>
        </w:tabs>
        <w:spacing w:after="0" w:line="360" w:lineRule="auto"/>
        <w:ind w:left="0" w:hanging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DEA" w:rsidRPr="006D353F" w:rsidRDefault="00931DEA" w:rsidP="00033E49">
      <w:pPr>
        <w:pStyle w:val="a3"/>
        <w:tabs>
          <w:tab w:val="left" w:pos="142"/>
          <w:tab w:val="left" w:pos="1246"/>
        </w:tabs>
        <w:spacing w:after="0" w:line="360" w:lineRule="auto"/>
        <w:ind w:left="0" w:hanging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DEA" w:rsidRPr="006D353F" w:rsidRDefault="00931DEA" w:rsidP="00033E49">
      <w:pPr>
        <w:pStyle w:val="a3"/>
        <w:tabs>
          <w:tab w:val="left" w:pos="142"/>
          <w:tab w:val="left" w:pos="1246"/>
        </w:tabs>
        <w:spacing w:after="0" w:line="360" w:lineRule="auto"/>
        <w:ind w:left="0" w:hanging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DEA" w:rsidRPr="006D353F" w:rsidRDefault="00931DEA" w:rsidP="00033E49">
      <w:pPr>
        <w:pStyle w:val="a3"/>
        <w:tabs>
          <w:tab w:val="left" w:pos="142"/>
          <w:tab w:val="left" w:pos="1246"/>
        </w:tabs>
        <w:spacing w:after="0" w:line="360" w:lineRule="auto"/>
        <w:ind w:left="0" w:hanging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DEA" w:rsidRPr="006D353F" w:rsidRDefault="00931DEA" w:rsidP="00033E49">
      <w:pPr>
        <w:pStyle w:val="a3"/>
        <w:tabs>
          <w:tab w:val="left" w:pos="142"/>
          <w:tab w:val="left" w:pos="1246"/>
        </w:tabs>
        <w:spacing w:after="0" w:line="360" w:lineRule="auto"/>
        <w:ind w:left="0" w:hanging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DEA" w:rsidRPr="006D353F" w:rsidRDefault="00931DEA" w:rsidP="00033E49">
      <w:pPr>
        <w:pStyle w:val="a3"/>
        <w:tabs>
          <w:tab w:val="left" w:pos="142"/>
          <w:tab w:val="left" w:pos="1246"/>
        </w:tabs>
        <w:spacing w:after="0" w:line="360" w:lineRule="auto"/>
        <w:ind w:left="0" w:hanging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1F4B" w:rsidRPr="006D353F" w:rsidRDefault="006A1F4B" w:rsidP="00033E49">
      <w:pPr>
        <w:pStyle w:val="a3"/>
        <w:tabs>
          <w:tab w:val="left" w:pos="142"/>
          <w:tab w:val="left" w:pos="1246"/>
        </w:tabs>
        <w:spacing w:after="0" w:line="360" w:lineRule="auto"/>
        <w:ind w:left="0" w:hanging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1F4B" w:rsidRPr="006D353F" w:rsidRDefault="006A1F4B" w:rsidP="00033E49">
      <w:pPr>
        <w:pStyle w:val="a3"/>
        <w:tabs>
          <w:tab w:val="left" w:pos="142"/>
          <w:tab w:val="left" w:pos="1246"/>
        </w:tabs>
        <w:spacing w:after="0" w:line="360" w:lineRule="auto"/>
        <w:ind w:left="0" w:hanging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6488" w:rsidRPr="006D353F" w:rsidRDefault="00723431" w:rsidP="00483AA7">
      <w:pPr>
        <w:pStyle w:val="a3"/>
        <w:tabs>
          <w:tab w:val="left" w:pos="142"/>
          <w:tab w:val="left" w:pos="1246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6D353F">
        <w:rPr>
          <w:rFonts w:ascii="Times New Roman" w:hAnsi="Times New Roman"/>
          <w:color w:val="000000"/>
          <w:sz w:val="32"/>
          <w:szCs w:val="32"/>
        </w:rPr>
        <w:lastRenderedPageBreak/>
        <w:t>В</w:t>
      </w:r>
      <w:r w:rsidR="000D70CA" w:rsidRPr="006D353F">
        <w:rPr>
          <w:rFonts w:ascii="Times New Roman" w:hAnsi="Times New Roman"/>
          <w:color w:val="000000"/>
          <w:sz w:val="32"/>
          <w:szCs w:val="32"/>
        </w:rPr>
        <w:t>в</w:t>
      </w:r>
      <w:r w:rsidRPr="006D353F">
        <w:rPr>
          <w:rFonts w:ascii="Times New Roman" w:hAnsi="Times New Roman"/>
          <w:color w:val="000000"/>
          <w:sz w:val="32"/>
          <w:szCs w:val="32"/>
        </w:rPr>
        <w:t>едение</w:t>
      </w:r>
    </w:p>
    <w:p w:rsidR="00337461" w:rsidRPr="006D353F" w:rsidRDefault="00337461" w:rsidP="00033E49">
      <w:pPr>
        <w:tabs>
          <w:tab w:val="left" w:pos="124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53F">
        <w:rPr>
          <w:rFonts w:ascii="Times New Roman" w:hAnsi="Times New Roman"/>
          <w:sz w:val="28"/>
          <w:szCs w:val="28"/>
        </w:rPr>
        <w:t>Правонарушения – крайне нежелательные для общества явления, поэт</w:t>
      </w:r>
      <w:r w:rsidRPr="006D353F">
        <w:rPr>
          <w:rFonts w:ascii="Times New Roman" w:hAnsi="Times New Roman"/>
          <w:sz w:val="28"/>
          <w:szCs w:val="28"/>
        </w:rPr>
        <w:t>о</w:t>
      </w:r>
      <w:r w:rsidRPr="006D353F">
        <w:rPr>
          <w:rFonts w:ascii="Times New Roman" w:hAnsi="Times New Roman"/>
          <w:sz w:val="28"/>
          <w:szCs w:val="28"/>
        </w:rPr>
        <w:t xml:space="preserve">му </w:t>
      </w:r>
      <w:r w:rsidR="00C71D1F">
        <w:rPr>
          <w:rFonts w:ascii="Times New Roman" w:hAnsi="Times New Roman"/>
          <w:sz w:val="28"/>
          <w:szCs w:val="28"/>
        </w:rPr>
        <w:t>оно</w:t>
      </w:r>
      <w:r w:rsidRPr="006D353F">
        <w:rPr>
          <w:rFonts w:ascii="Times New Roman" w:hAnsi="Times New Roman"/>
          <w:sz w:val="28"/>
          <w:szCs w:val="28"/>
        </w:rPr>
        <w:t xml:space="preserve"> стремится к их ликвидации. Для успешной борьбы с этими явлениями необходимо их изучать, знать их причины и условия. Изучение правонар</w:t>
      </w:r>
      <w:r w:rsidRPr="006D353F">
        <w:rPr>
          <w:rFonts w:ascii="Times New Roman" w:hAnsi="Times New Roman"/>
          <w:sz w:val="28"/>
          <w:szCs w:val="28"/>
        </w:rPr>
        <w:t>у</w:t>
      </w:r>
      <w:r w:rsidRPr="006D353F">
        <w:rPr>
          <w:rFonts w:ascii="Times New Roman" w:hAnsi="Times New Roman"/>
          <w:sz w:val="28"/>
          <w:szCs w:val="28"/>
        </w:rPr>
        <w:t>шений преследует в конечном счёте практическую цель: разработать и затем осуществить такие научно обоснованные мероприятия, которые способств</w:t>
      </w:r>
      <w:r w:rsidRPr="006D353F">
        <w:rPr>
          <w:rFonts w:ascii="Times New Roman" w:hAnsi="Times New Roman"/>
          <w:sz w:val="28"/>
          <w:szCs w:val="28"/>
        </w:rPr>
        <w:t>о</w:t>
      </w:r>
      <w:r w:rsidRPr="006D353F">
        <w:rPr>
          <w:rFonts w:ascii="Times New Roman" w:hAnsi="Times New Roman"/>
          <w:sz w:val="28"/>
          <w:szCs w:val="28"/>
        </w:rPr>
        <w:t xml:space="preserve">вали бы успешному наступлению на эти отрицательные социальные явления, уменьшили бы их распространённость. [5, </w:t>
      </w:r>
      <w:r w:rsidRPr="006D353F">
        <w:rPr>
          <w:rFonts w:ascii="Times New Roman" w:hAnsi="Times New Roman"/>
          <w:sz w:val="28"/>
          <w:szCs w:val="28"/>
          <w:lang w:val="en-US"/>
        </w:rPr>
        <w:t>c</w:t>
      </w:r>
      <w:r w:rsidRPr="006D353F">
        <w:rPr>
          <w:rFonts w:ascii="Times New Roman" w:hAnsi="Times New Roman"/>
          <w:sz w:val="28"/>
          <w:szCs w:val="28"/>
        </w:rPr>
        <w:t>. 8] Полностью избавиться от правонарушений невозможно, по крайней мере, в обозримом будущем, п</w:t>
      </w:r>
      <w:r w:rsidRPr="006D353F">
        <w:rPr>
          <w:rFonts w:ascii="Times New Roman" w:hAnsi="Times New Roman"/>
          <w:sz w:val="28"/>
          <w:szCs w:val="28"/>
        </w:rPr>
        <w:t>о</w:t>
      </w:r>
      <w:r w:rsidRPr="006D353F">
        <w:rPr>
          <w:rFonts w:ascii="Times New Roman" w:hAnsi="Times New Roman"/>
          <w:sz w:val="28"/>
          <w:szCs w:val="28"/>
        </w:rPr>
        <w:t>скольку на их совершени</w:t>
      </w:r>
      <w:r w:rsidR="00363E91" w:rsidRPr="006D353F">
        <w:rPr>
          <w:rFonts w:ascii="Times New Roman" w:hAnsi="Times New Roman"/>
          <w:sz w:val="28"/>
          <w:szCs w:val="28"/>
        </w:rPr>
        <w:t>е влияет множество факторов, которые будут ра</w:t>
      </w:r>
      <w:r w:rsidR="00363E91" w:rsidRPr="006D353F">
        <w:rPr>
          <w:rFonts w:ascii="Times New Roman" w:hAnsi="Times New Roman"/>
          <w:sz w:val="28"/>
          <w:szCs w:val="28"/>
        </w:rPr>
        <w:t>с</w:t>
      </w:r>
      <w:r w:rsidR="00363E91" w:rsidRPr="006D353F">
        <w:rPr>
          <w:rFonts w:ascii="Times New Roman" w:hAnsi="Times New Roman"/>
          <w:sz w:val="28"/>
          <w:szCs w:val="28"/>
        </w:rPr>
        <w:t>сматриваться в этой работе.</w:t>
      </w:r>
    </w:p>
    <w:p w:rsidR="00337461" w:rsidRPr="006D353F" w:rsidRDefault="00337461" w:rsidP="00033E49">
      <w:pPr>
        <w:tabs>
          <w:tab w:val="left" w:pos="124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53F">
        <w:rPr>
          <w:rFonts w:ascii="Times New Roman" w:hAnsi="Times New Roman"/>
          <w:sz w:val="28"/>
          <w:szCs w:val="28"/>
        </w:rPr>
        <w:t>Причинное объяснение правонарушений раскрывает механизм изуча</w:t>
      </w:r>
      <w:r w:rsidRPr="006D353F">
        <w:rPr>
          <w:rFonts w:ascii="Times New Roman" w:hAnsi="Times New Roman"/>
          <w:sz w:val="28"/>
          <w:szCs w:val="28"/>
        </w:rPr>
        <w:t>е</w:t>
      </w:r>
      <w:r w:rsidRPr="006D353F">
        <w:rPr>
          <w:rFonts w:ascii="Times New Roman" w:hAnsi="Times New Roman"/>
          <w:sz w:val="28"/>
          <w:szCs w:val="28"/>
        </w:rPr>
        <w:t>мых явлений, то есть указывает на то, какие иные явления и процессы п</w:t>
      </w:r>
      <w:r w:rsidRPr="006D353F">
        <w:rPr>
          <w:rFonts w:ascii="Times New Roman" w:hAnsi="Times New Roman"/>
          <w:sz w:val="28"/>
          <w:szCs w:val="28"/>
        </w:rPr>
        <w:t>о</w:t>
      </w:r>
      <w:r w:rsidRPr="006D353F">
        <w:rPr>
          <w:rFonts w:ascii="Times New Roman" w:hAnsi="Times New Roman"/>
          <w:sz w:val="28"/>
          <w:szCs w:val="28"/>
        </w:rPr>
        <w:t>рождают рассматриваемое явление, в каких конкретных условиях оно может возникнуть, какие существуют содействующие и противодействующие ему силы. Именно это и даёт возможность вырабатывать, прогнозировать и пл</w:t>
      </w:r>
      <w:r w:rsidRPr="006D353F">
        <w:rPr>
          <w:rFonts w:ascii="Times New Roman" w:hAnsi="Times New Roman"/>
          <w:sz w:val="28"/>
          <w:szCs w:val="28"/>
        </w:rPr>
        <w:t>а</w:t>
      </w:r>
      <w:r w:rsidRPr="006D353F">
        <w:rPr>
          <w:rFonts w:ascii="Times New Roman" w:hAnsi="Times New Roman"/>
          <w:sz w:val="28"/>
          <w:szCs w:val="28"/>
        </w:rPr>
        <w:t xml:space="preserve">нировать организованную систему мер борьбы с нежелательными явлениями. [5, </w:t>
      </w:r>
      <w:r w:rsidRPr="006D353F">
        <w:rPr>
          <w:rFonts w:ascii="Times New Roman" w:hAnsi="Times New Roman"/>
          <w:sz w:val="28"/>
          <w:szCs w:val="28"/>
          <w:lang w:val="en-US"/>
        </w:rPr>
        <w:t>c</w:t>
      </w:r>
      <w:r w:rsidRPr="006D353F">
        <w:rPr>
          <w:rFonts w:ascii="Times New Roman" w:hAnsi="Times New Roman"/>
          <w:sz w:val="28"/>
          <w:szCs w:val="28"/>
        </w:rPr>
        <w:t>. 8]</w:t>
      </w:r>
    </w:p>
    <w:p w:rsidR="00F325C8" w:rsidRPr="006D353F" w:rsidRDefault="00F325C8" w:rsidP="00033E49">
      <w:pPr>
        <w:tabs>
          <w:tab w:val="left" w:pos="124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53F">
        <w:rPr>
          <w:rFonts w:ascii="Times New Roman" w:hAnsi="Times New Roman"/>
          <w:sz w:val="28"/>
          <w:szCs w:val="28"/>
        </w:rPr>
        <w:t xml:space="preserve">Таким образом, проблема заключается в том, что необходимо выяснить возможные причины правонарушений, чтобы предотвратить совершение этих противоправных действий в нашем обществе. Ведь проблема в </w:t>
      </w:r>
      <w:r w:rsidR="00512AC5" w:rsidRPr="006D353F">
        <w:rPr>
          <w:rFonts w:ascii="Times New Roman" w:hAnsi="Times New Roman"/>
          <w:sz w:val="28"/>
          <w:szCs w:val="28"/>
        </w:rPr>
        <w:t>любом обществе заключается именно в этом, так как</w:t>
      </w:r>
      <w:r w:rsidRPr="006D353F">
        <w:rPr>
          <w:rFonts w:ascii="Times New Roman" w:hAnsi="Times New Roman"/>
          <w:sz w:val="28"/>
          <w:szCs w:val="28"/>
        </w:rPr>
        <w:t xml:space="preserve"> оно не знает всех основных причин</w:t>
      </w:r>
      <w:r w:rsidR="00512AC5" w:rsidRPr="006D353F">
        <w:rPr>
          <w:rFonts w:ascii="Times New Roman" w:hAnsi="Times New Roman"/>
          <w:sz w:val="28"/>
          <w:szCs w:val="28"/>
        </w:rPr>
        <w:t xml:space="preserve"> и поэтому не может предугадать правонарушения, а</w:t>
      </w:r>
      <w:r w:rsidR="00C65328">
        <w:rPr>
          <w:rFonts w:ascii="Times New Roman" w:hAnsi="Times New Roman"/>
          <w:sz w:val="28"/>
          <w:szCs w:val="28"/>
        </w:rPr>
        <w:t>,</w:t>
      </w:r>
      <w:r w:rsidR="00512AC5" w:rsidRPr="006D353F">
        <w:rPr>
          <w:rFonts w:ascii="Times New Roman" w:hAnsi="Times New Roman"/>
          <w:sz w:val="28"/>
          <w:szCs w:val="28"/>
        </w:rPr>
        <w:t xml:space="preserve"> следовательно, устранить их заблаговременно.</w:t>
      </w:r>
    </w:p>
    <w:p w:rsidR="00A40458" w:rsidRPr="006D353F" w:rsidRDefault="00A40458" w:rsidP="00033E49">
      <w:pPr>
        <w:tabs>
          <w:tab w:val="left" w:pos="124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53F">
        <w:rPr>
          <w:rFonts w:ascii="Times New Roman" w:hAnsi="Times New Roman"/>
          <w:sz w:val="28"/>
          <w:szCs w:val="28"/>
        </w:rPr>
        <w:t>Данная проблема причинности правонарушений на протяжении многих лет изучалась известными людьми.</w:t>
      </w:r>
    </w:p>
    <w:p w:rsidR="00337461" w:rsidRPr="006D353F" w:rsidRDefault="00337461" w:rsidP="00033E49">
      <w:pPr>
        <w:tabs>
          <w:tab w:val="left" w:pos="124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53F">
        <w:rPr>
          <w:rFonts w:ascii="Times New Roman" w:hAnsi="Times New Roman"/>
          <w:sz w:val="28"/>
          <w:szCs w:val="28"/>
        </w:rPr>
        <w:t>Те или иные криминологические концепции высказывались еще древними мыслителями (Платон, Аристотель), но самостоятельная наука о преступности и ее причинах сформировалась лишь во второй половине XIX века и получила название криминология.  В различные периоды ее называли уголовной этиологией, уголовной социологией или биологией.</w:t>
      </w:r>
    </w:p>
    <w:p w:rsidR="00337461" w:rsidRPr="006D353F" w:rsidRDefault="00337461" w:rsidP="007661DC">
      <w:pPr>
        <w:tabs>
          <w:tab w:val="left" w:pos="124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53F">
        <w:rPr>
          <w:rFonts w:ascii="Times New Roman" w:hAnsi="Times New Roman"/>
          <w:sz w:val="28"/>
          <w:szCs w:val="28"/>
        </w:rPr>
        <w:t>Большое внимание проблеме правонарушений уделяли такие мыслители XVIII века, как Беккариа, Бентам, Вольтер, Гельвеций, Гольбах, Дидро, Локк, Монтескье и другие. Они считали, что причины правонарушений исходят от социальной неустроенности общества и плохого</w:t>
      </w:r>
      <w:r w:rsidR="00192372" w:rsidRPr="006D353F">
        <w:rPr>
          <w:rFonts w:ascii="Times New Roman" w:hAnsi="Times New Roman"/>
          <w:sz w:val="28"/>
          <w:szCs w:val="28"/>
        </w:rPr>
        <w:t xml:space="preserve"> воспитания</w:t>
      </w:r>
      <w:r w:rsidRPr="006D353F">
        <w:rPr>
          <w:rFonts w:ascii="Times New Roman" w:hAnsi="Times New Roman"/>
          <w:sz w:val="28"/>
          <w:szCs w:val="28"/>
        </w:rPr>
        <w:t xml:space="preserve"> граждан и пре</w:t>
      </w:r>
      <w:r w:rsidRPr="006D353F">
        <w:rPr>
          <w:rFonts w:ascii="Times New Roman" w:hAnsi="Times New Roman"/>
          <w:sz w:val="28"/>
          <w:szCs w:val="28"/>
        </w:rPr>
        <w:t>д</w:t>
      </w:r>
      <w:r w:rsidRPr="006D353F">
        <w:rPr>
          <w:rFonts w:ascii="Times New Roman" w:hAnsi="Times New Roman"/>
          <w:sz w:val="28"/>
          <w:szCs w:val="28"/>
        </w:rPr>
        <w:t>лагали законодателям смягчить репрессии и уделять большее внимание пр</w:t>
      </w:r>
      <w:r w:rsidRPr="006D353F">
        <w:rPr>
          <w:rFonts w:ascii="Times New Roman" w:hAnsi="Times New Roman"/>
          <w:sz w:val="28"/>
          <w:szCs w:val="28"/>
        </w:rPr>
        <w:t>е</w:t>
      </w:r>
      <w:r w:rsidRPr="006D353F">
        <w:rPr>
          <w:rFonts w:ascii="Times New Roman" w:hAnsi="Times New Roman"/>
          <w:sz w:val="28"/>
          <w:szCs w:val="28"/>
        </w:rPr>
        <w:t xml:space="preserve">дупредительным мерам. </w:t>
      </w:r>
    </w:p>
    <w:p w:rsidR="00D62CBB" w:rsidRPr="006D353F" w:rsidRDefault="00337461" w:rsidP="00F37A54">
      <w:pPr>
        <w:tabs>
          <w:tab w:val="left" w:pos="1246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6D353F">
        <w:rPr>
          <w:rFonts w:ascii="Times New Roman" w:hAnsi="Times New Roman"/>
          <w:sz w:val="28"/>
          <w:szCs w:val="28"/>
        </w:rPr>
        <w:t>О правонарушениях и их причинах размышляли социалисты-утописты. Т. Мор видел возможность их преодоления в переустройстве общества на с</w:t>
      </w:r>
      <w:r w:rsidRPr="006D353F">
        <w:rPr>
          <w:rFonts w:ascii="Times New Roman" w:hAnsi="Times New Roman"/>
          <w:sz w:val="28"/>
          <w:szCs w:val="28"/>
        </w:rPr>
        <w:t>о</w:t>
      </w:r>
      <w:r w:rsidRPr="006D353F">
        <w:rPr>
          <w:rFonts w:ascii="Times New Roman" w:hAnsi="Times New Roman"/>
          <w:sz w:val="28"/>
          <w:szCs w:val="28"/>
        </w:rPr>
        <w:t>циалистических началах. Ж. Мелье, изобличая преступную деятельность значительной части католического духовенства, призывал к ликвидации о</w:t>
      </w:r>
      <w:r w:rsidRPr="006D353F">
        <w:rPr>
          <w:rFonts w:ascii="Times New Roman" w:hAnsi="Times New Roman"/>
          <w:sz w:val="28"/>
          <w:szCs w:val="28"/>
        </w:rPr>
        <w:t>б</w:t>
      </w:r>
      <w:r w:rsidRPr="006D353F">
        <w:rPr>
          <w:rFonts w:ascii="Times New Roman" w:hAnsi="Times New Roman"/>
          <w:sz w:val="28"/>
          <w:szCs w:val="28"/>
        </w:rPr>
        <w:t>щества, основанного на господстве частной собственности. Причины нег</w:t>
      </w:r>
      <w:r w:rsidRPr="006D353F">
        <w:rPr>
          <w:rFonts w:ascii="Times New Roman" w:hAnsi="Times New Roman"/>
          <w:sz w:val="28"/>
          <w:szCs w:val="28"/>
        </w:rPr>
        <w:t>а</w:t>
      </w:r>
      <w:r w:rsidRPr="006D353F">
        <w:rPr>
          <w:rFonts w:ascii="Times New Roman" w:hAnsi="Times New Roman"/>
          <w:sz w:val="28"/>
          <w:szCs w:val="28"/>
        </w:rPr>
        <w:t>тивных социальных явлений он видел, прежде всего, в неравенстве людей, порождающем низменные чувства, и в существовании паразитирующих эл</w:t>
      </w:r>
      <w:r w:rsidRPr="006D353F">
        <w:rPr>
          <w:rFonts w:ascii="Times New Roman" w:hAnsi="Times New Roman"/>
          <w:sz w:val="28"/>
          <w:szCs w:val="28"/>
        </w:rPr>
        <w:t>е</w:t>
      </w:r>
      <w:r w:rsidRPr="006D353F">
        <w:rPr>
          <w:rFonts w:ascii="Times New Roman" w:hAnsi="Times New Roman"/>
          <w:sz w:val="28"/>
          <w:szCs w:val="28"/>
        </w:rPr>
        <w:t>ментов – богатых бездельников. Морелли также полагал, что человек стан</w:t>
      </w:r>
      <w:r w:rsidRPr="006D353F">
        <w:rPr>
          <w:rFonts w:ascii="Times New Roman" w:hAnsi="Times New Roman"/>
          <w:sz w:val="28"/>
          <w:szCs w:val="28"/>
        </w:rPr>
        <w:t>о</w:t>
      </w:r>
      <w:r w:rsidRPr="006D353F">
        <w:rPr>
          <w:rFonts w:ascii="Times New Roman" w:hAnsi="Times New Roman"/>
          <w:sz w:val="28"/>
          <w:szCs w:val="28"/>
        </w:rPr>
        <w:t>вится преступником вследствие неправильной организации общества, и в</w:t>
      </w:r>
      <w:r w:rsidRPr="006D353F">
        <w:rPr>
          <w:rFonts w:ascii="Times New Roman" w:hAnsi="Times New Roman"/>
          <w:sz w:val="28"/>
          <w:szCs w:val="28"/>
        </w:rPr>
        <w:t>и</w:t>
      </w:r>
      <w:r w:rsidRPr="006D353F">
        <w:rPr>
          <w:rFonts w:ascii="Times New Roman" w:hAnsi="Times New Roman"/>
          <w:sz w:val="28"/>
          <w:szCs w:val="28"/>
        </w:rPr>
        <w:t xml:space="preserve">дел источник всех зол в частной собственности. Подобные  идеи развивали Ж. П. Марат и А. Н. Радищев. </w:t>
      </w:r>
    </w:p>
    <w:p w:rsidR="00337461" w:rsidRPr="006D353F" w:rsidRDefault="00337461" w:rsidP="00F37A54">
      <w:pPr>
        <w:tabs>
          <w:tab w:val="left" w:pos="1246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6D353F">
        <w:rPr>
          <w:rFonts w:ascii="Times New Roman" w:hAnsi="Times New Roman"/>
          <w:sz w:val="28"/>
          <w:szCs w:val="28"/>
        </w:rPr>
        <w:t>Ученые-статистики исследовали преступность с позиций ее социальной природы. Известный бельгийский социолог А. Кетле, изучая особенности распределения преступников по полу, возрасту, месту и времени совершения преступлений, обратил внимание на связь их поведения с различными стор</w:t>
      </w:r>
      <w:r w:rsidRPr="006D353F">
        <w:rPr>
          <w:rFonts w:ascii="Times New Roman" w:hAnsi="Times New Roman"/>
          <w:sz w:val="28"/>
          <w:szCs w:val="28"/>
        </w:rPr>
        <w:t>о</w:t>
      </w:r>
      <w:r w:rsidRPr="006D353F">
        <w:rPr>
          <w:rFonts w:ascii="Times New Roman" w:hAnsi="Times New Roman"/>
          <w:sz w:val="28"/>
          <w:szCs w:val="28"/>
        </w:rPr>
        <w:t>нами социального быти</w:t>
      </w:r>
      <w:r w:rsidR="00D62CBB" w:rsidRPr="006D353F">
        <w:rPr>
          <w:rFonts w:ascii="Times New Roman" w:hAnsi="Times New Roman"/>
          <w:sz w:val="28"/>
          <w:szCs w:val="28"/>
        </w:rPr>
        <w:t>я.</w:t>
      </w:r>
    </w:p>
    <w:p w:rsidR="00D62CBB" w:rsidRPr="006D353F" w:rsidRDefault="00D62CBB" w:rsidP="00F37A54">
      <w:pPr>
        <w:tabs>
          <w:tab w:val="left" w:pos="1246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6D353F">
        <w:rPr>
          <w:rFonts w:ascii="Times New Roman" w:hAnsi="Times New Roman"/>
          <w:sz w:val="28"/>
          <w:szCs w:val="28"/>
        </w:rPr>
        <w:t xml:space="preserve">Важно отметить мнение </w:t>
      </w:r>
      <w:r w:rsidR="0059747D">
        <w:rPr>
          <w:rFonts w:ascii="Times New Roman" w:hAnsi="Times New Roman"/>
          <w:sz w:val="28"/>
          <w:szCs w:val="28"/>
        </w:rPr>
        <w:t xml:space="preserve">французского </w:t>
      </w:r>
      <w:r w:rsidRPr="006D353F">
        <w:rPr>
          <w:rFonts w:ascii="Times New Roman" w:hAnsi="Times New Roman"/>
          <w:sz w:val="28"/>
          <w:szCs w:val="28"/>
        </w:rPr>
        <w:t>социолога</w:t>
      </w:r>
      <w:r w:rsidR="0059747D">
        <w:rPr>
          <w:rFonts w:ascii="Times New Roman" w:hAnsi="Times New Roman"/>
          <w:sz w:val="28"/>
          <w:szCs w:val="28"/>
        </w:rPr>
        <w:t>, психолога и кримин</w:t>
      </w:r>
      <w:r w:rsidR="0059747D">
        <w:rPr>
          <w:rFonts w:ascii="Times New Roman" w:hAnsi="Times New Roman"/>
          <w:sz w:val="28"/>
          <w:szCs w:val="28"/>
        </w:rPr>
        <w:t>а</w:t>
      </w:r>
      <w:r w:rsidR="0059747D">
        <w:rPr>
          <w:rFonts w:ascii="Times New Roman" w:hAnsi="Times New Roman"/>
          <w:sz w:val="28"/>
          <w:szCs w:val="28"/>
        </w:rPr>
        <w:t>листа</w:t>
      </w:r>
      <w:r w:rsidRPr="006D353F">
        <w:rPr>
          <w:rFonts w:ascii="Times New Roman" w:hAnsi="Times New Roman"/>
          <w:sz w:val="28"/>
          <w:szCs w:val="28"/>
        </w:rPr>
        <w:t xml:space="preserve"> Габриэля де Тарда, который видел причинность правонарушений в н</w:t>
      </w:r>
      <w:r w:rsidRPr="006D353F">
        <w:rPr>
          <w:rFonts w:ascii="Times New Roman" w:hAnsi="Times New Roman"/>
          <w:sz w:val="28"/>
          <w:szCs w:val="28"/>
        </w:rPr>
        <w:t>е</w:t>
      </w:r>
      <w:r w:rsidRPr="006D353F">
        <w:rPr>
          <w:rFonts w:ascii="Times New Roman" w:hAnsi="Times New Roman"/>
          <w:sz w:val="28"/>
          <w:szCs w:val="28"/>
        </w:rPr>
        <w:t>достатках социальной жизни, в политической и экономической дифференц</w:t>
      </w:r>
      <w:r w:rsidRPr="006D353F">
        <w:rPr>
          <w:rFonts w:ascii="Times New Roman" w:hAnsi="Times New Roman"/>
          <w:sz w:val="28"/>
          <w:szCs w:val="28"/>
        </w:rPr>
        <w:t>и</w:t>
      </w:r>
      <w:r w:rsidRPr="006D353F">
        <w:rPr>
          <w:rFonts w:ascii="Times New Roman" w:hAnsi="Times New Roman"/>
          <w:sz w:val="28"/>
          <w:szCs w:val="28"/>
        </w:rPr>
        <w:t>ации общества.</w:t>
      </w:r>
      <w:r w:rsidR="0047768B">
        <w:rPr>
          <w:rFonts w:ascii="Times New Roman" w:hAnsi="Times New Roman"/>
          <w:sz w:val="28"/>
          <w:szCs w:val="28"/>
        </w:rPr>
        <w:t xml:space="preserve"> Он считал основными социальными процессами – конфли</w:t>
      </w:r>
      <w:r w:rsidR="0047768B">
        <w:rPr>
          <w:rFonts w:ascii="Times New Roman" w:hAnsi="Times New Roman"/>
          <w:sz w:val="28"/>
          <w:szCs w:val="28"/>
        </w:rPr>
        <w:t>к</w:t>
      </w:r>
      <w:r w:rsidR="0047768B">
        <w:rPr>
          <w:rFonts w:ascii="Times New Roman" w:hAnsi="Times New Roman"/>
          <w:sz w:val="28"/>
          <w:szCs w:val="28"/>
        </w:rPr>
        <w:t>ты, приспособление и подражание, с помощью которых  индивид осваивает нововведения.</w:t>
      </w:r>
    </w:p>
    <w:p w:rsidR="00337461" w:rsidRPr="006D353F" w:rsidRDefault="00337461" w:rsidP="00F37A54">
      <w:pPr>
        <w:tabs>
          <w:tab w:val="left" w:pos="1246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6D353F">
        <w:rPr>
          <w:rFonts w:ascii="Times New Roman" w:hAnsi="Times New Roman"/>
          <w:sz w:val="28"/>
          <w:szCs w:val="28"/>
        </w:rPr>
        <w:t>Представляют интерес взгляды на преступность английского ученого Д. Говарда. Он, в частности полагал, что успехов в борьбе и профилактике пр</w:t>
      </w:r>
      <w:r w:rsidRPr="006D353F">
        <w:rPr>
          <w:rFonts w:ascii="Times New Roman" w:hAnsi="Times New Roman"/>
          <w:sz w:val="28"/>
          <w:szCs w:val="28"/>
        </w:rPr>
        <w:t>а</w:t>
      </w:r>
      <w:r w:rsidRPr="006D353F">
        <w:rPr>
          <w:rFonts w:ascii="Times New Roman" w:hAnsi="Times New Roman"/>
          <w:sz w:val="28"/>
          <w:szCs w:val="28"/>
        </w:rPr>
        <w:t>вонарушений, в исправлении правонарушителей можно добиться с помощью разумной организации исполнения наказаний, важными составными частями которой являлись бы производительный труд, воспитание и обучение прав</w:t>
      </w:r>
      <w:r w:rsidRPr="006D353F">
        <w:rPr>
          <w:rFonts w:ascii="Times New Roman" w:hAnsi="Times New Roman"/>
          <w:sz w:val="28"/>
          <w:szCs w:val="28"/>
        </w:rPr>
        <w:t>о</w:t>
      </w:r>
      <w:r w:rsidRPr="006D353F">
        <w:rPr>
          <w:rFonts w:ascii="Times New Roman" w:hAnsi="Times New Roman"/>
          <w:sz w:val="28"/>
          <w:szCs w:val="28"/>
        </w:rPr>
        <w:t>нарушителей. При этом подчеркивалось, что люди, совершившие правон</w:t>
      </w:r>
      <w:r w:rsidRPr="006D353F">
        <w:rPr>
          <w:rFonts w:ascii="Times New Roman" w:hAnsi="Times New Roman"/>
          <w:sz w:val="28"/>
          <w:szCs w:val="28"/>
        </w:rPr>
        <w:t>а</w:t>
      </w:r>
      <w:r w:rsidRPr="006D353F">
        <w:rPr>
          <w:rFonts w:ascii="Times New Roman" w:hAnsi="Times New Roman"/>
          <w:sz w:val="28"/>
          <w:szCs w:val="28"/>
        </w:rPr>
        <w:t>рушение, имеют право на человеческое отношение, санкцию в разумных пределах, хотя бы потому, что общество само сделало их преступниками.</w:t>
      </w:r>
    </w:p>
    <w:p w:rsidR="00337461" w:rsidRPr="006D353F" w:rsidRDefault="00337461" w:rsidP="00F37A54">
      <w:pPr>
        <w:tabs>
          <w:tab w:val="left" w:pos="1246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6D353F">
        <w:rPr>
          <w:rFonts w:ascii="Times New Roman" w:hAnsi="Times New Roman"/>
          <w:sz w:val="28"/>
          <w:szCs w:val="28"/>
        </w:rPr>
        <w:t>Французские ученые П. Дюпати и Ж.-П. Бриссо видели причины сове</w:t>
      </w:r>
      <w:r w:rsidRPr="006D353F">
        <w:rPr>
          <w:rFonts w:ascii="Times New Roman" w:hAnsi="Times New Roman"/>
          <w:sz w:val="28"/>
          <w:szCs w:val="28"/>
        </w:rPr>
        <w:t>р</w:t>
      </w:r>
      <w:r w:rsidRPr="006D353F">
        <w:rPr>
          <w:rFonts w:ascii="Times New Roman" w:hAnsi="Times New Roman"/>
          <w:sz w:val="28"/>
          <w:szCs w:val="28"/>
        </w:rPr>
        <w:t>шения правонарушений  в пороках социальной жизни, в политическом и эк</w:t>
      </w:r>
      <w:r w:rsidRPr="006D353F">
        <w:rPr>
          <w:rFonts w:ascii="Times New Roman" w:hAnsi="Times New Roman"/>
          <w:sz w:val="28"/>
          <w:szCs w:val="28"/>
        </w:rPr>
        <w:t>о</w:t>
      </w:r>
      <w:r w:rsidRPr="006D353F">
        <w:rPr>
          <w:rFonts w:ascii="Times New Roman" w:hAnsi="Times New Roman"/>
          <w:sz w:val="28"/>
          <w:szCs w:val="28"/>
        </w:rPr>
        <w:t>номическом неравенстве людей. Анализируя статистические данные, Дюпати пришел к выводу, что число ежегодно совершаемых правонарушений должно быть всегда приблизительно одинаковым, поскольку существуют их общие, постоянные причины. Этот вывод явился преддверием социальных теорий о вечности негативных социальных явлений, которые были развиты в конце ХIХ − начале XX века Э. Дюркгеймом, Н. Д. Сергеевским, а в современный период − П. Солисом, М. Клайнердом и другими. Наиболее четко мысль о вечности правонарушений как социального явления выразил французский социолог Э. Дюркгейм, считавший, что нельзя представить общество без правонарушений; они, по его мнению, являются элементом любого здорового общества.</w:t>
      </w:r>
    </w:p>
    <w:p w:rsidR="00337461" w:rsidRPr="006D353F" w:rsidRDefault="00337461" w:rsidP="007661DC">
      <w:pPr>
        <w:tabs>
          <w:tab w:val="left" w:pos="124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53F">
        <w:rPr>
          <w:rFonts w:ascii="Times New Roman" w:hAnsi="Times New Roman"/>
          <w:sz w:val="28"/>
          <w:szCs w:val="28"/>
        </w:rPr>
        <w:t>Революционные демократы − А. И. Герцен, В. Г. Белинский, Н. Г. Че</w:t>
      </w:r>
      <w:r w:rsidRPr="006D353F">
        <w:rPr>
          <w:rFonts w:ascii="Times New Roman" w:hAnsi="Times New Roman"/>
          <w:sz w:val="28"/>
          <w:szCs w:val="28"/>
        </w:rPr>
        <w:t>р</w:t>
      </w:r>
      <w:r w:rsidRPr="006D353F">
        <w:rPr>
          <w:rFonts w:ascii="Times New Roman" w:hAnsi="Times New Roman"/>
          <w:sz w:val="28"/>
          <w:szCs w:val="28"/>
        </w:rPr>
        <w:t>нышевский, Н. А. Добролюбов, Д. И. Писарев, − будучи единомышленник</w:t>
      </w:r>
      <w:r w:rsidRPr="006D353F">
        <w:rPr>
          <w:rFonts w:ascii="Times New Roman" w:hAnsi="Times New Roman"/>
          <w:sz w:val="28"/>
          <w:szCs w:val="28"/>
        </w:rPr>
        <w:t>а</w:t>
      </w:r>
      <w:r w:rsidRPr="006D353F">
        <w:rPr>
          <w:rFonts w:ascii="Times New Roman" w:hAnsi="Times New Roman"/>
          <w:sz w:val="28"/>
          <w:szCs w:val="28"/>
        </w:rPr>
        <w:t>ми в понимании существа данной проблемы, видели причины правонаруш</w:t>
      </w:r>
      <w:r w:rsidRPr="006D353F">
        <w:rPr>
          <w:rFonts w:ascii="Times New Roman" w:hAnsi="Times New Roman"/>
          <w:sz w:val="28"/>
          <w:szCs w:val="28"/>
        </w:rPr>
        <w:t>е</w:t>
      </w:r>
      <w:r w:rsidRPr="006D353F">
        <w:rPr>
          <w:rFonts w:ascii="Times New Roman" w:hAnsi="Times New Roman"/>
          <w:sz w:val="28"/>
          <w:szCs w:val="28"/>
        </w:rPr>
        <w:t>ний в самой природе эксплуататорского строя. Так, А. И. Герцен полагал, что совершение правонарушений подчинено общему закону причинности и об</w:t>
      </w:r>
      <w:r w:rsidRPr="006D353F">
        <w:rPr>
          <w:rFonts w:ascii="Times New Roman" w:hAnsi="Times New Roman"/>
          <w:sz w:val="28"/>
          <w:szCs w:val="28"/>
        </w:rPr>
        <w:t>ъ</w:t>
      </w:r>
      <w:r w:rsidRPr="006D353F">
        <w:rPr>
          <w:rFonts w:ascii="Times New Roman" w:hAnsi="Times New Roman"/>
          <w:sz w:val="28"/>
          <w:szCs w:val="28"/>
        </w:rPr>
        <w:t>ясняется внешними условиями жизни людей. Он придавал, в частности, большое значение экономическому положению населения, таким факторам, как социальное неравенство и нищета, и отмечал, что буржуазное общество не способно ликвидировать ни причины, порождающие преступность, ни с</w:t>
      </w:r>
      <w:r w:rsidRPr="006D353F">
        <w:rPr>
          <w:rFonts w:ascii="Times New Roman" w:hAnsi="Times New Roman"/>
          <w:sz w:val="28"/>
          <w:szCs w:val="28"/>
        </w:rPr>
        <w:t>а</w:t>
      </w:r>
      <w:r w:rsidRPr="006D353F">
        <w:rPr>
          <w:rFonts w:ascii="Times New Roman" w:hAnsi="Times New Roman"/>
          <w:sz w:val="28"/>
          <w:szCs w:val="28"/>
        </w:rPr>
        <w:t>ми преступления. В. Г. Белинский подчеркивал, что речь должна идти не об отдельных, частных причинах преступности, а обо всей системе обществе</w:t>
      </w:r>
      <w:r w:rsidRPr="006D353F">
        <w:rPr>
          <w:rFonts w:ascii="Times New Roman" w:hAnsi="Times New Roman"/>
          <w:sz w:val="28"/>
          <w:szCs w:val="28"/>
        </w:rPr>
        <w:t>н</w:t>
      </w:r>
      <w:r w:rsidRPr="006D353F">
        <w:rPr>
          <w:rFonts w:ascii="Times New Roman" w:hAnsi="Times New Roman"/>
          <w:sz w:val="28"/>
          <w:szCs w:val="28"/>
        </w:rPr>
        <w:t>ных отношений. Ближе всех к пониманию классовой обусловленности пр</w:t>
      </w:r>
      <w:r w:rsidRPr="006D353F">
        <w:rPr>
          <w:rFonts w:ascii="Times New Roman" w:hAnsi="Times New Roman"/>
          <w:sz w:val="28"/>
          <w:szCs w:val="28"/>
        </w:rPr>
        <w:t>е</w:t>
      </w:r>
      <w:r w:rsidRPr="006D353F">
        <w:rPr>
          <w:rFonts w:ascii="Times New Roman" w:hAnsi="Times New Roman"/>
          <w:sz w:val="28"/>
          <w:szCs w:val="28"/>
        </w:rPr>
        <w:t>ступности подошел Н. Г. Чернышевский.</w:t>
      </w:r>
    </w:p>
    <w:p w:rsidR="00E56639" w:rsidRPr="006D353F" w:rsidRDefault="00E56639" w:rsidP="007661DC">
      <w:pPr>
        <w:tabs>
          <w:tab w:val="left" w:pos="124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53F">
        <w:rPr>
          <w:rFonts w:ascii="Times New Roman" w:hAnsi="Times New Roman"/>
          <w:sz w:val="28"/>
          <w:szCs w:val="28"/>
        </w:rPr>
        <w:t xml:space="preserve">Важно отметить представителей антропологической школы – судебного психиатра Чезарэ Ломбразо и его последователя Энрике Ферри. </w:t>
      </w:r>
      <w:r w:rsidR="00D62CBB" w:rsidRPr="006D353F">
        <w:rPr>
          <w:rFonts w:ascii="Times New Roman" w:hAnsi="Times New Roman"/>
          <w:sz w:val="28"/>
          <w:szCs w:val="28"/>
        </w:rPr>
        <w:t>Они относ</w:t>
      </w:r>
      <w:r w:rsidR="00D62CBB" w:rsidRPr="006D353F">
        <w:rPr>
          <w:rFonts w:ascii="Times New Roman" w:hAnsi="Times New Roman"/>
          <w:sz w:val="28"/>
          <w:szCs w:val="28"/>
        </w:rPr>
        <w:t>и</w:t>
      </w:r>
      <w:r w:rsidR="00D62CBB" w:rsidRPr="006D353F">
        <w:rPr>
          <w:rFonts w:ascii="Times New Roman" w:hAnsi="Times New Roman"/>
          <w:sz w:val="28"/>
          <w:szCs w:val="28"/>
        </w:rPr>
        <w:t>ли преступность к биологическому явлению, размышляя над тем, что сущ</w:t>
      </w:r>
      <w:r w:rsidR="00D62CBB" w:rsidRPr="006D353F">
        <w:rPr>
          <w:rFonts w:ascii="Times New Roman" w:hAnsi="Times New Roman"/>
          <w:sz w:val="28"/>
          <w:szCs w:val="28"/>
        </w:rPr>
        <w:t>е</w:t>
      </w:r>
      <w:r w:rsidR="00D62CBB" w:rsidRPr="006D353F">
        <w:rPr>
          <w:rFonts w:ascii="Times New Roman" w:hAnsi="Times New Roman"/>
          <w:sz w:val="28"/>
          <w:szCs w:val="28"/>
        </w:rPr>
        <w:t>ствует «преступный тип» человека, совмещающего в себе не менее пяти определенных признаков (стигматов).</w:t>
      </w:r>
    </w:p>
    <w:p w:rsidR="00512AC5" w:rsidRPr="006D353F" w:rsidRDefault="00337461" w:rsidP="007661DC">
      <w:pPr>
        <w:tabs>
          <w:tab w:val="left" w:pos="124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53F">
        <w:rPr>
          <w:rFonts w:ascii="Times New Roman" w:hAnsi="Times New Roman"/>
          <w:sz w:val="28"/>
          <w:szCs w:val="28"/>
        </w:rPr>
        <w:t>В советское время к этой проблеме был особый подход. Большинство советских авторов [5, 10] считали, что в условиях социалистического строя причин и условий для совершения правонарушений не существует. Они с</w:t>
      </w:r>
      <w:r w:rsidRPr="006D353F">
        <w:rPr>
          <w:rFonts w:ascii="Times New Roman" w:hAnsi="Times New Roman"/>
          <w:sz w:val="28"/>
          <w:szCs w:val="28"/>
        </w:rPr>
        <w:t>у</w:t>
      </w:r>
      <w:r w:rsidRPr="006D353F">
        <w:rPr>
          <w:rFonts w:ascii="Times New Roman" w:hAnsi="Times New Roman"/>
          <w:sz w:val="28"/>
          <w:szCs w:val="28"/>
        </w:rPr>
        <w:t>ществуют только на первых этапах построения социалистического общества, являясь пережитками буржуазного строя. Такая концепция долгое время го</w:t>
      </w:r>
      <w:r w:rsidRPr="006D353F">
        <w:rPr>
          <w:rFonts w:ascii="Times New Roman" w:hAnsi="Times New Roman"/>
          <w:sz w:val="28"/>
          <w:szCs w:val="28"/>
        </w:rPr>
        <w:t>с</w:t>
      </w:r>
      <w:r w:rsidRPr="006D353F">
        <w:rPr>
          <w:rFonts w:ascii="Times New Roman" w:hAnsi="Times New Roman"/>
          <w:sz w:val="28"/>
          <w:szCs w:val="28"/>
        </w:rPr>
        <w:t>подствовала в науке. В современном российском обществе, не подверженном влиянию социалистической идеологии, этот подход к пониманию причинн</w:t>
      </w:r>
      <w:r w:rsidRPr="006D353F">
        <w:rPr>
          <w:rFonts w:ascii="Times New Roman" w:hAnsi="Times New Roman"/>
          <w:sz w:val="28"/>
          <w:szCs w:val="28"/>
        </w:rPr>
        <w:t>о</w:t>
      </w:r>
      <w:r w:rsidRPr="006D353F">
        <w:rPr>
          <w:rFonts w:ascii="Times New Roman" w:hAnsi="Times New Roman"/>
          <w:sz w:val="28"/>
          <w:szCs w:val="28"/>
        </w:rPr>
        <w:t>сти представляется несостоятельным.</w:t>
      </w:r>
    </w:p>
    <w:p w:rsidR="00337461" w:rsidRPr="006D353F" w:rsidRDefault="00337461" w:rsidP="007661DC">
      <w:pPr>
        <w:tabs>
          <w:tab w:val="left" w:pos="124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53F">
        <w:rPr>
          <w:rFonts w:ascii="Times New Roman" w:hAnsi="Times New Roman"/>
          <w:sz w:val="28"/>
          <w:szCs w:val="28"/>
        </w:rPr>
        <w:t>В настоящее время данная проблема причин и условий совершения пр</w:t>
      </w:r>
      <w:r w:rsidRPr="006D353F">
        <w:rPr>
          <w:rFonts w:ascii="Times New Roman" w:hAnsi="Times New Roman"/>
          <w:sz w:val="28"/>
          <w:szCs w:val="28"/>
        </w:rPr>
        <w:t>а</w:t>
      </w:r>
      <w:r w:rsidRPr="006D353F">
        <w:rPr>
          <w:rFonts w:ascii="Times New Roman" w:hAnsi="Times New Roman"/>
          <w:sz w:val="28"/>
          <w:szCs w:val="28"/>
        </w:rPr>
        <w:t>вонарушений также пользуется актуальностью, поскольку правонарушения – явления, органически присущие обществу. Всегда какие-либо цели, интер</w:t>
      </w:r>
      <w:r w:rsidRPr="006D353F">
        <w:rPr>
          <w:rFonts w:ascii="Times New Roman" w:hAnsi="Times New Roman"/>
          <w:sz w:val="28"/>
          <w:szCs w:val="28"/>
        </w:rPr>
        <w:t>е</w:t>
      </w:r>
      <w:r w:rsidRPr="006D353F">
        <w:rPr>
          <w:rFonts w:ascii="Times New Roman" w:hAnsi="Times New Roman"/>
          <w:sz w:val="28"/>
          <w:szCs w:val="28"/>
        </w:rPr>
        <w:t>сы, устремления отдельных индивидов, социальных групп, классов и общ</w:t>
      </w:r>
      <w:r w:rsidRPr="006D353F">
        <w:rPr>
          <w:rFonts w:ascii="Times New Roman" w:hAnsi="Times New Roman"/>
          <w:sz w:val="28"/>
          <w:szCs w:val="28"/>
        </w:rPr>
        <w:t>е</w:t>
      </w:r>
      <w:r w:rsidRPr="006D353F">
        <w:rPr>
          <w:rFonts w:ascii="Times New Roman" w:hAnsi="Times New Roman"/>
          <w:sz w:val="28"/>
          <w:szCs w:val="28"/>
        </w:rPr>
        <w:t>ства в целом будут не совпадать, а, следовательно, будут сохраняться факт</w:t>
      </w:r>
      <w:r w:rsidRPr="006D353F">
        <w:rPr>
          <w:rFonts w:ascii="Times New Roman" w:hAnsi="Times New Roman"/>
          <w:sz w:val="28"/>
          <w:szCs w:val="28"/>
        </w:rPr>
        <w:t>о</w:t>
      </w:r>
      <w:r w:rsidRPr="006D353F">
        <w:rPr>
          <w:rFonts w:ascii="Times New Roman" w:hAnsi="Times New Roman"/>
          <w:sz w:val="28"/>
          <w:szCs w:val="28"/>
        </w:rPr>
        <w:t>ры, порождающие негативные социальные явления.</w:t>
      </w:r>
    </w:p>
    <w:p w:rsidR="00512AC5" w:rsidRPr="006D353F" w:rsidRDefault="00512AC5" w:rsidP="007661DC">
      <w:pPr>
        <w:tabs>
          <w:tab w:val="left" w:pos="124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53F">
        <w:rPr>
          <w:rFonts w:ascii="Times New Roman" w:hAnsi="Times New Roman"/>
          <w:sz w:val="28"/>
          <w:szCs w:val="28"/>
        </w:rPr>
        <w:t>Преступления, гражданско-правовые, административные и иные пр</w:t>
      </w:r>
      <w:r w:rsidRPr="006D353F">
        <w:rPr>
          <w:rFonts w:ascii="Times New Roman" w:hAnsi="Times New Roman"/>
          <w:sz w:val="28"/>
          <w:szCs w:val="28"/>
        </w:rPr>
        <w:t>о</w:t>
      </w:r>
      <w:r w:rsidRPr="006D353F">
        <w:rPr>
          <w:rFonts w:ascii="Times New Roman" w:hAnsi="Times New Roman"/>
          <w:sz w:val="28"/>
          <w:szCs w:val="28"/>
        </w:rPr>
        <w:t>ступки отличаются друг от друга содержанием действий, из которых они складываются; характером общественных отношений, в сфере которых они имеют место быть; вредностью для общества. Тем не менее, всем правон</w:t>
      </w:r>
      <w:r w:rsidRPr="006D353F">
        <w:rPr>
          <w:rFonts w:ascii="Times New Roman" w:hAnsi="Times New Roman"/>
          <w:sz w:val="28"/>
          <w:szCs w:val="28"/>
        </w:rPr>
        <w:t>а</w:t>
      </w:r>
      <w:r w:rsidRPr="006D353F">
        <w:rPr>
          <w:rFonts w:ascii="Times New Roman" w:hAnsi="Times New Roman"/>
          <w:sz w:val="28"/>
          <w:szCs w:val="28"/>
        </w:rPr>
        <w:t>рушениям свойственны определенные общие черты. Их роднит единство внутренней, социальной сущности и общие внешние признаки, характериз</w:t>
      </w:r>
      <w:r w:rsidRPr="006D353F">
        <w:rPr>
          <w:rFonts w:ascii="Times New Roman" w:hAnsi="Times New Roman"/>
          <w:sz w:val="28"/>
          <w:szCs w:val="28"/>
        </w:rPr>
        <w:t>у</w:t>
      </w:r>
      <w:r w:rsidRPr="006D353F">
        <w:rPr>
          <w:rFonts w:ascii="Times New Roman" w:hAnsi="Times New Roman"/>
          <w:sz w:val="28"/>
          <w:szCs w:val="28"/>
        </w:rPr>
        <w:t>ющие их в целом как особое общественное явление – правонарушения.</w:t>
      </w:r>
    </w:p>
    <w:p w:rsidR="00512AC5" w:rsidRPr="006D353F" w:rsidRDefault="00512AC5" w:rsidP="007661DC">
      <w:pPr>
        <w:tabs>
          <w:tab w:val="left" w:pos="124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53F">
        <w:rPr>
          <w:rFonts w:ascii="Times New Roman" w:hAnsi="Times New Roman"/>
          <w:sz w:val="28"/>
          <w:szCs w:val="28"/>
        </w:rPr>
        <w:t>Предметом данной курсовой работы являются правонарушения и пр</w:t>
      </w:r>
      <w:r w:rsidRPr="006D353F">
        <w:rPr>
          <w:rFonts w:ascii="Times New Roman" w:hAnsi="Times New Roman"/>
          <w:sz w:val="28"/>
          <w:szCs w:val="28"/>
        </w:rPr>
        <w:t>и</w:t>
      </w:r>
      <w:r w:rsidRPr="006D353F">
        <w:rPr>
          <w:rFonts w:ascii="Times New Roman" w:hAnsi="Times New Roman"/>
          <w:sz w:val="28"/>
          <w:szCs w:val="28"/>
        </w:rPr>
        <w:t>чины их возникновения.</w:t>
      </w:r>
    </w:p>
    <w:p w:rsidR="00337461" w:rsidRPr="006D353F" w:rsidRDefault="00512AC5" w:rsidP="007661DC">
      <w:pPr>
        <w:tabs>
          <w:tab w:val="left" w:pos="124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53F">
        <w:rPr>
          <w:rFonts w:ascii="Times New Roman" w:hAnsi="Times New Roman"/>
          <w:sz w:val="28"/>
          <w:szCs w:val="28"/>
        </w:rPr>
        <w:t xml:space="preserve">Целью </w:t>
      </w:r>
      <w:r w:rsidR="00337461" w:rsidRPr="006D353F">
        <w:rPr>
          <w:rFonts w:ascii="Times New Roman" w:hAnsi="Times New Roman"/>
          <w:sz w:val="28"/>
          <w:szCs w:val="28"/>
        </w:rPr>
        <w:t xml:space="preserve">является рассмотрение </w:t>
      </w:r>
      <w:r w:rsidRPr="006D353F">
        <w:rPr>
          <w:rFonts w:ascii="Times New Roman" w:hAnsi="Times New Roman"/>
          <w:sz w:val="28"/>
          <w:szCs w:val="28"/>
        </w:rPr>
        <w:t xml:space="preserve">основных </w:t>
      </w:r>
      <w:r w:rsidR="00337461" w:rsidRPr="006D353F">
        <w:rPr>
          <w:rFonts w:ascii="Times New Roman" w:hAnsi="Times New Roman"/>
          <w:sz w:val="28"/>
          <w:szCs w:val="28"/>
        </w:rPr>
        <w:t xml:space="preserve">причин </w:t>
      </w:r>
      <w:r w:rsidRPr="006D353F">
        <w:rPr>
          <w:rFonts w:ascii="Times New Roman" w:hAnsi="Times New Roman"/>
          <w:sz w:val="28"/>
          <w:szCs w:val="28"/>
        </w:rPr>
        <w:t>правонарушений,</w:t>
      </w:r>
      <w:r w:rsidR="00337461" w:rsidRPr="006D353F">
        <w:rPr>
          <w:rFonts w:ascii="Times New Roman" w:hAnsi="Times New Roman"/>
          <w:sz w:val="28"/>
          <w:szCs w:val="28"/>
        </w:rPr>
        <w:t xml:space="preserve"> </w:t>
      </w:r>
      <w:r w:rsidRPr="006D353F">
        <w:rPr>
          <w:rFonts w:ascii="Times New Roman" w:hAnsi="Times New Roman"/>
          <w:sz w:val="28"/>
          <w:szCs w:val="28"/>
        </w:rPr>
        <w:t>уст</w:t>
      </w:r>
      <w:r w:rsidRPr="006D353F">
        <w:rPr>
          <w:rFonts w:ascii="Times New Roman" w:hAnsi="Times New Roman"/>
          <w:sz w:val="28"/>
          <w:szCs w:val="28"/>
        </w:rPr>
        <w:t>а</w:t>
      </w:r>
      <w:r w:rsidRPr="006D353F">
        <w:rPr>
          <w:rFonts w:ascii="Times New Roman" w:hAnsi="Times New Roman"/>
          <w:sz w:val="28"/>
          <w:szCs w:val="28"/>
        </w:rPr>
        <w:t>новление</w:t>
      </w:r>
      <w:r w:rsidR="00337461" w:rsidRPr="006D353F">
        <w:rPr>
          <w:rFonts w:ascii="Times New Roman" w:hAnsi="Times New Roman"/>
          <w:sz w:val="28"/>
          <w:szCs w:val="28"/>
        </w:rPr>
        <w:t xml:space="preserve"> </w:t>
      </w:r>
      <w:r w:rsidRPr="006D353F">
        <w:rPr>
          <w:rFonts w:ascii="Times New Roman" w:hAnsi="Times New Roman"/>
          <w:sz w:val="28"/>
          <w:szCs w:val="28"/>
        </w:rPr>
        <w:t xml:space="preserve">связи причин и условий </w:t>
      </w:r>
      <w:r w:rsidR="00337461" w:rsidRPr="006D353F">
        <w:rPr>
          <w:rFonts w:ascii="Times New Roman" w:hAnsi="Times New Roman"/>
          <w:sz w:val="28"/>
          <w:szCs w:val="28"/>
        </w:rPr>
        <w:t>правонарушений в обществе. Задачами я</w:t>
      </w:r>
      <w:r w:rsidR="00337461" w:rsidRPr="006D353F">
        <w:rPr>
          <w:rFonts w:ascii="Times New Roman" w:hAnsi="Times New Roman"/>
          <w:sz w:val="28"/>
          <w:szCs w:val="28"/>
        </w:rPr>
        <w:t>в</w:t>
      </w:r>
      <w:r w:rsidR="00337461" w:rsidRPr="006D353F">
        <w:rPr>
          <w:rFonts w:ascii="Times New Roman" w:hAnsi="Times New Roman"/>
          <w:sz w:val="28"/>
          <w:szCs w:val="28"/>
        </w:rPr>
        <w:t>ляется следующее: выяснить</w:t>
      </w:r>
      <w:r w:rsidR="00A40458" w:rsidRPr="006D353F">
        <w:rPr>
          <w:rFonts w:ascii="Times New Roman" w:hAnsi="Times New Roman"/>
          <w:sz w:val="28"/>
          <w:szCs w:val="28"/>
        </w:rPr>
        <w:t xml:space="preserve"> основные теории причинности правонаруш</w:t>
      </w:r>
      <w:r w:rsidR="00A40458" w:rsidRPr="006D353F">
        <w:rPr>
          <w:rFonts w:ascii="Times New Roman" w:hAnsi="Times New Roman"/>
          <w:sz w:val="28"/>
          <w:szCs w:val="28"/>
        </w:rPr>
        <w:t>е</w:t>
      </w:r>
      <w:r w:rsidR="00A40458" w:rsidRPr="006D353F">
        <w:rPr>
          <w:rFonts w:ascii="Times New Roman" w:hAnsi="Times New Roman"/>
          <w:sz w:val="28"/>
          <w:szCs w:val="28"/>
        </w:rPr>
        <w:t>ний</w:t>
      </w:r>
      <w:r w:rsidR="00337461" w:rsidRPr="006D353F">
        <w:rPr>
          <w:rFonts w:ascii="Times New Roman" w:hAnsi="Times New Roman"/>
          <w:sz w:val="28"/>
          <w:szCs w:val="28"/>
        </w:rPr>
        <w:t>; найти соотношение между причинами и условиями правонарушений</w:t>
      </w:r>
      <w:r w:rsidR="00A40458" w:rsidRPr="006D353F">
        <w:rPr>
          <w:rFonts w:ascii="Times New Roman" w:hAnsi="Times New Roman"/>
          <w:sz w:val="28"/>
          <w:szCs w:val="28"/>
        </w:rPr>
        <w:t>.</w:t>
      </w:r>
    </w:p>
    <w:p w:rsidR="00337461" w:rsidRPr="006D353F" w:rsidRDefault="00337461" w:rsidP="00033E49">
      <w:pPr>
        <w:pStyle w:val="a3"/>
        <w:tabs>
          <w:tab w:val="left" w:pos="142"/>
          <w:tab w:val="left" w:pos="1246"/>
        </w:tabs>
        <w:spacing w:after="0" w:line="360" w:lineRule="auto"/>
        <w:ind w:left="0" w:hanging="36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122F62" w:rsidRPr="006D353F" w:rsidRDefault="00122F62" w:rsidP="00033E49">
      <w:pPr>
        <w:suppressLineNumbers/>
        <w:tabs>
          <w:tab w:val="left" w:pos="124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E92" w:rsidRPr="006D353F" w:rsidRDefault="005D7E92" w:rsidP="00033E49">
      <w:pPr>
        <w:suppressLineNumbers/>
        <w:tabs>
          <w:tab w:val="left" w:pos="124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E92" w:rsidRPr="006D353F" w:rsidRDefault="005D7E92" w:rsidP="00033E49">
      <w:pPr>
        <w:suppressLineNumbers/>
        <w:tabs>
          <w:tab w:val="left" w:pos="124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E92" w:rsidRPr="006D353F" w:rsidRDefault="005D7E92" w:rsidP="00033E49">
      <w:pPr>
        <w:suppressLineNumbers/>
        <w:tabs>
          <w:tab w:val="left" w:pos="124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E92" w:rsidRPr="006D353F" w:rsidRDefault="005D7E92" w:rsidP="00033E49">
      <w:pPr>
        <w:suppressLineNumbers/>
        <w:tabs>
          <w:tab w:val="left" w:pos="124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E92" w:rsidRPr="006D353F" w:rsidRDefault="005D7E92" w:rsidP="00033E49">
      <w:pPr>
        <w:suppressLineNumbers/>
        <w:tabs>
          <w:tab w:val="left" w:pos="124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E92" w:rsidRPr="006D353F" w:rsidRDefault="005D7E92" w:rsidP="00033E49">
      <w:pPr>
        <w:suppressLineNumbers/>
        <w:tabs>
          <w:tab w:val="left" w:pos="124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E92" w:rsidRPr="006D353F" w:rsidRDefault="005D7E92" w:rsidP="00033E49">
      <w:pPr>
        <w:suppressLineNumbers/>
        <w:tabs>
          <w:tab w:val="left" w:pos="124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E92" w:rsidRPr="006D353F" w:rsidRDefault="005D7E92" w:rsidP="00033E49">
      <w:pPr>
        <w:suppressLineNumbers/>
        <w:tabs>
          <w:tab w:val="left" w:pos="124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E92" w:rsidRPr="006D353F" w:rsidRDefault="005D7E92" w:rsidP="00033E49">
      <w:pPr>
        <w:suppressLineNumbers/>
        <w:tabs>
          <w:tab w:val="left" w:pos="124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E92" w:rsidRPr="006D353F" w:rsidRDefault="005D7E92" w:rsidP="00033E49">
      <w:pPr>
        <w:suppressLineNumbers/>
        <w:tabs>
          <w:tab w:val="left" w:pos="124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6BED" w:rsidRPr="006D353F" w:rsidRDefault="00F46BED" w:rsidP="00033E49">
      <w:pPr>
        <w:suppressLineNumbers/>
        <w:tabs>
          <w:tab w:val="left" w:pos="124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327" w:rsidRDefault="00205327" w:rsidP="00033E49">
      <w:pPr>
        <w:tabs>
          <w:tab w:val="left" w:pos="142"/>
          <w:tab w:val="left" w:pos="124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61DC" w:rsidRDefault="007661DC" w:rsidP="00033E49">
      <w:pPr>
        <w:tabs>
          <w:tab w:val="left" w:pos="142"/>
          <w:tab w:val="left" w:pos="124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61DC" w:rsidRDefault="007661DC" w:rsidP="00033E49">
      <w:pPr>
        <w:tabs>
          <w:tab w:val="left" w:pos="142"/>
          <w:tab w:val="left" w:pos="124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61DC" w:rsidRDefault="007661DC" w:rsidP="00033E49">
      <w:pPr>
        <w:tabs>
          <w:tab w:val="left" w:pos="142"/>
          <w:tab w:val="left" w:pos="124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61DC" w:rsidRDefault="007661DC" w:rsidP="00033E49">
      <w:pPr>
        <w:tabs>
          <w:tab w:val="left" w:pos="142"/>
          <w:tab w:val="left" w:pos="124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61DC" w:rsidRPr="006D353F" w:rsidRDefault="007661DC" w:rsidP="00033E49">
      <w:pPr>
        <w:tabs>
          <w:tab w:val="left" w:pos="142"/>
          <w:tab w:val="left" w:pos="124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6488" w:rsidRPr="006D353F" w:rsidRDefault="00033E49" w:rsidP="00033E49">
      <w:pPr>
        <w:tabs>
          <w:tab w:val="left" w:pos="142"/>
          <w:tab w:val="left" w:pos="1246"/>
        </w:tabs>
        <w:spacing w:after="0" w:line="36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205327" w:rsidRPr="006D35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3431" w:rsidRPr="006D353F">
        <w:rPr>
          <w:rFonts w:ascii="Times New Roman" w:hAnsi="Times New Roman"/>
          <w:color w:val="000000"/>
          <w:sz w:val="32"/>
          <w:szCs w:val="32"/>
        </w:rPr>
        <w:t>1</w:t>
      </w:r>
      <w:r w:rsidR="00A0008B" w:rsidRPr="006D353F">
        <w:rPr>
          <w:rFonts w:ascii="Times New Roman" w:hAnsi="Times New Roman"/>
          <w:color w:val="000000"/>
          <w:sz w:val="32"/>
          <w:szCs w:val="32"/>
        </w:rPr>
        <w:t xml:space="preserve"> Понятие правонарушения</w:t>
      </w:r>
    </w:p>
    <w:p w:rsidR="00A0008B" w:rsidRPr="006D353F" w:rsidRDefault="00033E49" w:rsidP="00033E49">
      <w:pPr>
        <w:pStyle w:val="a3"/>
        <w:tabs>
          <w:tab w:val="left" w:pos="142"/>
          <w:tab w:val="left" w:pos="1246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723431" w:rsidRPr="006D353F">
        <w:rPr>
          <w:rFonts w:ascii="Times New Roman" w:hAnsi="Times New Roman"/>
          <w:color w:val="000000"/>
          <w:sz w:val="28"/>
          <w:szCs w:val="28"/>
        </w:rPr>
        <w:t>1.1</w:t>
      </w:r>
      <w:r w:rsidR="00205327" w:rsidRPr="006D35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008B" w:rsidRPr="006D353F">
        <w:rPr>
          <w:rFonts w:ascii="Times New Roman" w:hAnsi="Times New Roman"/>
          <w:color w:val="000000"/>
          <w:sz w:val="28"/>
          <w:szCs w:val="28"/>
        </w:rPr>
        <w:t>Сущность правонарушения, его социальная природа</w:t>
      </w:r>
    </w:p>
    <w:p w:rsidR="004E61B4" w:rsidRPr="006D353F" w:rsidRDefault="004E61B4" w:rsidP="00033E49">
      <w:pPr>
        <w:pStyle w:val="a3"/>
        <w:tabs>
          <w:tab w:val="left" w:pos="142"/>
          <w:tab w:val="left" w:pos="1246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Сущность – это главная, внутренне присущая правонарушению характ</w:t>
      </w:r>
      <w:r w:rsidRPr="006D353F">
        <w:rPr>
          <w:rFonts w:ascii="Times New Roman" w:hAnsi="Times New Roman"/>
          <w:color w:val="000000"/>
          <w:sz w:val="28"/>
          <w:szCs w:val="28"/>
        </w:rPr>
        <w:t>е</w:t>
      </w:r>
      <w:r w:rsidRPr="006D353F">
        <w:rPr>
          <w:rFonts w:ascii="Times New Roman" w:hAnsi="Times New Roman"/>
          <w:color w:val="000000"/>
          <w:sz w:val="28"/>
          <w:szCs w:val="28"/>
        </w:rPr>
        <w:t>ристика, которая позволяет выделить его среди иных актов поведения, ук</w:t>
      </w:r>
      <w:r w:rsidRPr="006D353F">
        <w:rPr>
          <w:rFonts w:ascii="Times New Roman" w:hAnsi="Times New Roman"/>
          <w:color w:val="000000"/>
          <w:sz w:val="28"/>
          <w:szCs w:val="28"/>
        </w:rPr>
        <w:t>а</w:t>
      </w:r>
      <w:r w:rsidRPr="006D353F">
        <w:rPr>
          <w:rFonts w:ascii="Times New Roman" w:hAnsi="Times New Roman"/>
          <w:color w:val="000000"/>
          <w:sz w:val="28"/>
          <w:szCs w:val="28"/>
        </w:rPr>
        <w:t>зывает на его родовые свойства и признаки.</w:t>
      </w:r>
    </w:p>
    <w:p w:rsidR="004E61B4" w:rsidRPr="006D353F" w:rsidRDefault="00033E49" w:rsidP="00033E49">
      <w:pPr>
        <w:pStyle w:val="a3"/>
        <w:tabs>
          <w:tab w:val="left" w:pos="142"/>
          <w:tab w:val="left" w:pos="1246"/>
        </w:tabs>
        <w:spacing w:after="0" w:line="360" w:lineRule="auto"/>
        <w:ind w:left="0" w:firstLine="34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E61B4" w:rsidRPr="006D353F">
        <w:rPr>
          <w:rFonts w:ascii="Times New Roman" w:hAnsi="Times New Roman"/>
          <w:color w:val="000000"/>
          <w:sz w:val="28"/>
          <w:szCs w:val="28"/>
        </w:rPr>
        <w:t>Исходными и определяющими для понимания сущностного в правон</w:t>
      </w:r>
      <w:r w:rsidR="004E61B4" w:rsidRPr="006D353F">
        <w:rPr>
          <w:rFonts w:ascii="Times New Roman" w:hAnsi="Times New Roman"/>
          <w:color w:val="000000"/>
          <w:sz w:val="28"/>
          <w:szCs w:val="28"/>
        </w:rPr>
        <w:t>а</w:t>
      </w:r>
      <w:r w:rsidR="004E61B4" w:rsidRPr="006D353F">
        <w:rPr>
          <w:rFonts w:ascii="Times New Roman" w:hAnsi="Times New Roman"/>
          <w:color w:val="000000"/>
          <w:sz w:val="28"/>
          <w:szCs w:val="28"/>
        </w:rPr>
        <w:t>рушении является представление о том, что оно характеризуется обществе</w:t>
      </w:r>
      <w:r w:rsidR="004E61B4" w:rsidRPr="006D353F">
        <w:rPr>
          <w:rFonts w:ascii="Times New Roman" w:hAnsi="Times New Roman"/>
          <w:color w:val="000000"/>
          <w:sz w:val="28"/>
          <w:szCs w:val="28"/>
        </w:rPr>
        <w:t>н</w:t>
      </w:r>
      <w:r w:rsidR="004E61B4" w:rsidRPr="006D353F">
        <w:rPr>
          <w:rFonts w:ascii="Times New Roman" w:hAnsi="Times New Roman"/>
          <w:color w:val="000000"/>
          <w:sz w:val="28"/>
          <w:szCs w:val="28"/>
        </w:rPr>
        <w:t>ной вредностью и противоправностью.</w:t>
      </w:r>
    </w:p>
    <w:p w:rsidR="00033E49" w:rsidRDefault="00033E49" w:rsidP="00033E49">
      <w:pPr>
        <w:pStyle w:val="a3"/>
        <w:tabs>
          <w:tab w:val="left" w:pos="709"/>
          <w:tab w:val="left" w:pos="1246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4E61B4" w:rsidRPr="006D353F">
        <w:rPr>
          <w:rFonts w:ascii="Times New Roman" w:hAnsi="Times New Roman"/>
          <w:color w:val="000000"/>
          <w:sz w:val="28"/>
          <w:szCs w:val="28"/>
        </w:rPr>
        <w:t>Общественная вредность, опасность – основной объективный признак, определяющая черта правонарушения и его основополагающее объективное основание, ограничивающее правомерное от противоправного.</w:t>
      </w:r>
      <w:r w:rsidR="007A42B5" w:rsidRPr="006D353F">
        <w:rPr>
          <w:rFonts w:ascii="Times New Roman" w:hAnsi="Times New Roman"/>
          <w:color w:val="000000"/>
          <w:sz w:val="28"/>
          <w:szCs w:val="28"/>
        </w:rPr>
        <w:t xml:space="preserve"> Обществе</w:t>
      </w:r>
      <w:r w:rsidR="007A42B5" w:rsidRPr="006D353F">
        <w:rPr>
          <w:rFonts w:ascii="Times New Roman" w:hAnsi="Times New Roman"/>
          <w:color w:val="000000"/>
          <w:sz w:val="28"/>
          <w:szCs w:val="28"/>
        </w:rPr>
        <w:t>н</w:t>
      </w:r>
      <w:r w:rsidR="007A42B5" w:rsidRPr="006D353F">
        <w:rPr>
          <w:rFonts w:ascii="Times New Roman" w:hAnsi="Times New Roman"/>
          <w:color w:val="000000"/>
          <w:sz w:val="28"/>
          <w:szCs w:val="28"/>
        </w:rPr>
        <w:t>ная вредность проявляется в том, что правонарушение всегда сопряжено с посягательствами на приоритеты и ценности человека, ущемляет частные и общественные интересы. Акт правонарушения всегда есть вызов обществу, пренебрежение тем, что значимо, ценно для него. Общественная вредность или опасность правонарушения, следовательно, состоит в том, что оно пос</w:t>
      </w:r>
      <w:r w:rsidR="007A42B5" w:rsidRPr="006D353F">
        <w:rPr>
          <w:rFonts w:ascii="Times New Roman" w:hAnsi="Times New Roman"/>
          <w:color w:val="000000"/>
          <w:sz w:val="28"/>
          <w:szCs w:val="28"/>
        </w:rPr>
        <w:t>я</w:t>
      </w:r>
      <w:r w:rsidR="007A42B5" w:rsidRPr="006D353F">
        <w:rPr>
          <w:rFonts w:ascii="Times New Roman" w:hAnsi="Times New Roman"/>
          <w:color w:val="000000"/>
          <w:sz w:val="28"/>
          <w:szCs w:val="28"/>
        </w:rPr>
        <w:t xml:space="preserve">гает на важные ценности общества, на ценности его существования. </w:t>
      </w:r>
    </w:p>
    <w:p w:rsidR="007A42B5" w:rsidRPr="006D353F" w:rsidRDefault="007A42B5" w:rsidP="00033E49">
      <w:pPr>
        <w:pStyle w:val="a3"/>
        <w:tabs>
          <w:tab w:val="left" w:pos="709"/>
          <w:tab w:val="left" w:pos="1246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Правонарушения общественно вредны своей типичностью, распростр</w:t>
      </w:r>
      <w:r w:rsidRPr="006D353F">
        <w:rPr>
          <w:rFonts w:ascii="Times New Roman" w:hAnsi="Times New Roman"/>
          <w:color w:val="000000"/>
          <w:sz w:val="28"/>
          <w:szCs w:val="28"/>
        </w:rPr>
        <w:t>а</w:t>
      </w:r>
      <w:r w:rsidRPr="006D353F">
        <w:rPr>
          <w:rFonts w:ascii="Times New Roman" w:hAnsi="Times New Roman"/>
          <w:color w:val="000000"/>
          <w:sz w:val="28"/>
          <w:szCs w:val="28"/>
        </w:rPr>
        <w:t>ненностью, это не единичный акт, а массовое в своем проявлении деяние л</w:t>
      </w:r>
      <w:r w:rsidRPr="006D353F">
        <w:rPr>
          <w:rFonts w:ascii="Times New Roman" w:hAnsi="Times New Roman"/>
          <w:color w:val="000000"/>
          <w:sz w:val="28"/>
          <w:szCs w:val="28"/>
        </w:rPr>
        <w:t>и</w:t>
      </w:r>
      <w:r w:rsidRPr="006D353F">
        <w:rPr>
          <w:rFonts w:ascii="Times New Roman" w:hAnsi="Times New Roman"/>
          <w:color w:val="000000"/>
          <w:sz w:val="28"/>
          <w:szCs w:val="28"/>
        </w:rPr>
        <w:t>бо обладающее потенциальной возможностью к такому распространению</w:t>
      </w:r>
      <w:r w:rsidR="007616B3" w:rsidRPr="006D353F">
        <w:rPr>
          <w:rFonts w:ascii="Times New Roman" w:hAnsi="Times New Roman"/>
          <w:color w:val="000000"/>
          <w:sz w:val="28"/>
          <w:szCs w:val="28"/>
        </w:rPr>
        <w:t>.</w:t>
      </w:r>
      <w:r w:rsidRPr="006D353F">
        <w:rPr>
          <w:rFonts w:ascii="Times New Roman" w:hAnsi="Times New Roman"/>
          <w:color w:val="000000"/>
          <w:sz w:val="28"/>
          <w:szCs w:val="28"/>
        </w:rPr>
        <w:t xml:space="preserve"> [</w:t>
      </w:r>
      <w:r w:rsidR="006B6054" w:rsidRPr="006D353F">
        <w:rPr>
          <w:rFonts w:ascii="Times New Roman" w:hAnsi="Times New Roman"/>
          <w:color w:val="000000"/>
          <w:sz w:val="28"/>
          <w:szCs w:val="28"/>
        </w:rPr>
        <w:t>16</w:t>
      </w:r>
      <w:r w:rsidR="00205327" w:rsidRPr="006D353F">
        <w:rPr>
          <w:rFonts w:ascii="Times New Roman" w:hAnsi="Times New Roman"/>
          <w:color w:val="000000"/>
          <w:sz w:val="28"/>
          <w:szCs w:val="28"/>
        </w:rPr>
        <w:t>,</w:t>
      </w:r>
      <w:r w:rsidR="007661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5327" w:rsidRPr="006D353F">
        <w:rPr>
          <w:rFonts w:ascii="Times New Roman" w:hAnsi="Times New Roman"/>
          <w:color w:val="000000"/>
          <w:sz w:val="28"/>
          <w:szCs w:val="28"/>
        </w:rPr>
        <w:t>с.</w:t>
      </w:r>
      <w:r w:rsidR="007616B3" w:rsidRPr="006D353F">
        <w:rPr>
          <w:rFonts w:ascii="Times New Roman" w:hAnsi="Times New Roman"/>
          <w:color w:val="000000"/>
          <w:sz w:val="28"/>
          <w:szCs w:val="28"/>
        </w:rPr>
        <w:t>197]</w:t>
      </w:r>
    </w:p>
    <w:p w:rsidR="00A1410D" w:rsidRPr="006D353F" w:rsidRDefault="00A1410D" w:rsidP="00033E49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Правонарушения общественно вредны и тем, что они дезорганизуют нормальный ритм жизнедеятельности общества, направлены против господствующих общественных отношений, вносят в них элементы социальной напряженности и конфликтности.</w:t>
      </w:r>
    </w:p>
    <w:p w:rsidR="00A1410D" w:rsidRPr="006D353F" w:rsidRDefault="00A1410D" w:rsidP="00033E49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Из сказанного вытекает, что деяния, которые по своим свойствам не способны причинить вред общественным отношениям, ценностям общества и отдельной личности, ее правам и интересам, не создают угрозы правопорядку в целом или не подрывают правовой режим в той или иной сфере общественной жизни, не могут и объективно не должны признаваться правонарушениями.</w:t>
      </w:r>
    </w:p>
    <w:p w:rsidR="00A1410D" w:rsidRPr="006D353F" w:rsidRDefault="00A1410D" w:rsidP="00033E49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И еще одно, как представляется, немаловажное соображение практического характера. Общественная вредность или опасность является объективным свойством, объективным в том смысле, что деяние причиняет вред обществу, интересам отдельных граждан независимо от осознания данного обстоятельства законодателем. Вместе с тем отнесение деяния к противоправному</w:t>
      </w:r>
      <w:r w:rsidR="00122F62" w:rsidRPr="006D35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353F">
        <w:rPr>
          <w:rFonts w:ascii="Times New Roman" w:hAnsi="Times New Roman"/>
          <w:color w:val="000000"/>
          <w:sz w:val="28"/>
          <w:szCs w:val="28"/>
        </w:rPr>
        <w:t>находится в зависимости от законодателя и от него в решающей мере зависит придание общественно опасному деянию официальной огласки либо же его замалчивание. Противоправность деяния обусловлена общественной вредностью (опасностью), порождена ею. Вне связи с этим деяние не может быть признано противоправным.</w:t>
      </w:r>
    </w:p>
    <w:p w:rsidR="00A1410D" w:rsidRPr="006D353F" w:rsidRDefault="00A1410D" w:rsidP="007661DC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Значит, понятие противоправности не может быть сведено лишь к внешней его стороне. По этой причине в противоправности следует различать два аспекта.</w:t>
      </w:r>
    </w:p>
    <w:p w:rsidR="00A1410D" w:rsidRPr="006D353F" w:rsidRDefault="00A1410D" w:rsidP="007661DC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Во-первых, противоправность есть объективированная форма выражения общественно вредного, его внешняя сторона. Это значит, что общественно вредное (опасное) деяние должно быть официально удостоверено (подтверждено) законом в качестве противоправного.</w:t>
      </w:r>
    </w:p>
    <w:p w:rsidR="00A1410D" w:rsidRPr="006D353F" w:rsidRDefault="00A1410D" w:rsidP="007661DC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Во-вторых, противоправность есть объективное свойство правонарушения. Объективное в том смысле, что всякое правонарушение посягает на сущностное в праве, т. е. на те социальные блага, которые представляет право: защищаемый им общий интерес (как объединение различных специфических согласованных частных и публичных интересов), тот порядок в общественных отношениях, который поддерживается при помощи правового инструментария, прогрессивную деятельность и конструктивные способы ее осуществления.</w:t>
      </w:r>
    </w:p>
    <w:p w:rsidR="00A1410D" w:rsidRPr="006D353F" w:rsidRDefault="00A1410D" w:rsidP="007661DC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Правонарушение изначально посягает на то, что берется под защиту. Именно в этом смысле противоправное неотделимо от общественно опасного, вредного.</w:t>
      </w:r>
    </w:p>
    <w:p w:rsidR="00640F88" w:rsidRPr="006D353F" w:rsidRDefault="00A1410D" w:rsidP="007661DC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В формально-логическом плане это может быть выражено следующим образом: «Все, что общественно вредно (опасно), то противоречит праву». И соответственно: «Противоречащими праву являются только те деяния, которые общественно вредны (или опасны)». В действительности от этой конструкции могут наблюдаться два типа отклонений: 1) «Не все, что запрещено законом в качестве противоправного, в действительности общественно вредно и опасно»; 2) «Не все, что общественно опасно, запрещено законом как противоправное». И то и другое явления нежелательны и указывают на то, сколь важным является адекватное совмещение в действующем законодательстве обществ</w:t>
      </w:r>
      <w:r w:rsidR="006B6054" w:rsidRPr="006D353F">
        <w:rPr>
          <w:rFonts w:ascii="Times New Roman" w:hAnsi="Times New Roman"/>
          <w:color w:val="000000"/>
          <w:sz w:val="28"/>
          <w:szCs w:val="28"/>
        </w:rPr>
        <w:t xml:space="preserve">енно вредного и противоправного. </w:t>
      </w:r>
      <w:r w:rsidRPr="006D353F">
        <w:rPr>
          <w:rFonts w:ascii="Times New Roman" w:hAnsi="Times New Roman"/>
          <w:color w:val="000000"/>
          <w:sz w:val="28"/>
          <w:szCs w:val="28"/>
        </w:rPr>
        <w:t>Таким образом, противоправность есть родовое свойство всех отклоняющихс</w:t>
      </w:r>
      <w:r w:rsidR="007616B3" w:rsidRPr="006D353F">
        <w:rPr>
          <w:rFonts w:ascii="Times New Roman" w:hAnsi="Times New Roman"/>
          <w:color w:val="000000"/>
          <w:sz w:val="28"/>
          <w:szCs w:val="28"/>
        </w:rPr>
        <w:t>я от правопорядка деяний.</w:t>
      </w:r>
      <w:r w:rsidR="006B6054" w:rsidRPr="006D35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6054" w:rsidRPr="006D353F">
        <w:rPr>
          <w:rFonts w:ascii="Times New Roman" w:hAnsi="Times New Roman"/>
          <w:color w:val="000000"/>
          <w:sz w:val="28"/>
          <w:szCs w:val="28"/>
          <w:lang w:val="en-US"/>
        </w:rPr>
        <w:t>[</w:t>
      </w:r>
      <w:r w:rsidR="00205327" w:rsidRPr="006D353F">
        <w:rPr>
          <w:rFonts w:ascii="Times New Roman" w:hAnsi="Times New Roman"/>
          <w:color w:val="000000"/>
          <w:sz w:val="28"/>
          <w:szCs w:val="28"/>
          <w:lang w:val="en-US"/>
        </w:rPr>
        <w:t>17</w:t>
      </w:r>
      <w:r w:rsidR="00205327" w:rsidRPr="006D353F">
        <w:rPr>
          <w:rFonts w:ascii="Times New Roman" w:hAnsi="Times New Roman"/>
          <w:color w:val="000000"/>
          <w:sz w:val="28"/>
          <w:szCs w:val="28"/>
        </w:rPr>
        <w:t>,</w:t>
      </w:r>
      <w:r w:rsidR="0095236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205327" w:rsidRPr="006D353F">
        <w:rPr>
          <w:rFonts w:ascii="Times New Roman" w:hAnsi="Times New Roman"/>
          <w:color w:val="000000"/>
          <w:sz w:val="28"/>
          <w:szCs w:val="28"/>
        </w:rPr>
        <w:t>с.</w:t>
      </w:r>
      <w:r w:rsidR="006B6054" w:rsidRPr="006D353F">
        <w:rPr>
          <w:rFonts w:ascii="Times New Roman" w:hAnsi="Times New Roman"/>
          <w:color w:val="000000"/>
          <w:sz w:val="28"/>
          <w:szCs w:val="28"/>
          <w:lang w:val="en-US"/>
        </w:rPr>
        <w:t>76]</w:t>
      </w:r>
    </w:p>
    <w:p w:rsidR="00F54DC7" w:rsidRPr="006D353F" w:rsidRDefault="00F54DC7" w:rsidP="00033E49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65C" w:rsidRPr="006D353F" w:rsidRDefault="009A565C" w:rsidP="00033E49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65C" w:rsidRPr="006D353F" w:rsidRDefault="009A565C" w:rsidP="00033E49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65C" w:rsidRPr="006D353F" w:rsidRDefault="009A565C" w:rsidP="00033E49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6640" w:rsidRPr="006D353F" w:rsidRDefault="00286640" w:rsidP="00033E49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6640" w:rsidRPr="006D353F" w:rsidRDefault="00286640" w:rsidP="00033E49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6640" w:rsidRPr="006D353F" w:rsidRDefault="00286640" w:rsidP="00033E49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6640" w:rsidRPr="006D353F" w:rsidRDefault="00286640" w:rsidP="00033E49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5327" w:rsidRPr="006D353F" w:rsidRDefault="00205327" w:rsidP="00033E49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5327" w:rsidRPr="006D353F" w:rsidRDefault="00205327" w:rsidP="00033E49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5327" w:rsidRPr="006D353F" w:rsidRDefault="00205327" w:rsidP="00033E49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5327" w:rsidRPr="006D353F" w:rsidRDefault="00205327" w:rsidP="00033E49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5327" w:rsidRPr="006D353F" w:rsidRDefault="00205327" w:rsidP="00033E49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5327" w:rsidRPr="006D353F" w:rsidRDefault="00205327" w:rsidP="00033E49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410D" w:rsidRPr="006D353F" w:rsidRDefault="007661DC" w:rsidP="00033E49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723431" w:rsidRPr="006D353F">
        <w:rPr>
          <w:rFonts w:ascii="Times New Roman" w:hAnsi="Times New Roman"/>
          <w:color w:val="000000"/>
          <w:sz w:val="32"/>
          <w:szCs w:val="32"/>
        </w:rPr>
        <w:t>1.2</w:t>
      </w:r>
      <w:r w:rsidR="00A443EE" w:rsidRPr="006D353F">
        <w:rPr>
          <w:rFonts w:ascii="Times New Roman" w:hAnsi="Times New Roman"/>
          <w:color w:val="000000"/>
          <w:sz w:val="32"/>
          <w:szCs w:val="32"/>
        </w:rPr>
        <w:t xml:space="preserve"> Признаки правонарушения</w:t>
      </w:r>
    </w:p>
    <w:p w:rsidR="00A443EE" w:rsidRPr="006D353F" w:rsidRDefault="00A443EE" w:rsidP="007661DC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 xml:space="preserve">В самом общем виде правонарушение может быть охарактеризовано как антиобщественное деяние, причиняющее вред обществу и наказываемое в соответствии с законом. Все без исключения правонарушения представляют собой деяния людей, а не воздействие сил природы или предметов, не действие животных. Не могут быть правонарушением мысли и чувства человека. </w:t>
      </w:r>
    </w:p>
    <w:p w:rsidR="00A443EE" w:rsidRPr="006D353F" w:rsidRDefault="00A443EE" w:rsidP="007661DC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Несмотря на разнообразие причин, условий, субъектов и характера совершаемых противоправных деяний, все они имеют общие признаки, позволяющие отнести их к такому социальному явлению как правонарушение.</w:t>
      </w:r>
    </w:p>
    <w:p w:rsidR="00A443EE" w:rsidRPr="006D353F" w:rsidRDefault="00205327" w:rsidP="007661DC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В законодательстве</w:t>
      </w:r>
      <w:r w:rsidR="00A443EE" w:rsidRPr="006D353F">
        <w:rPr>
          <w:rFonts w:ascii="Times New Roman" w:hAnsi="Times New Roman"/>
          <w:color w:val="000000"/>
          <w:sz w:val="28"/>
          <w:szCs w:val="28"/>
        </w:rPr>
        <w:t xml:space="preserve"> устанавливаются признаки правонарушения, позволяющее отличить правонарушение от других антиобщественных поступков людей, например, аморальных, которые законом не наказываются.</w:t>
      </w:r>
    </w:p>
    <w:p w:rsidR="00A443EE" w:rsidRPr="006D353F" w:rsidRDefault="00A443EE" w:rsidP="007661DC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Во-первых, правонарушением признаётся лишь то деяние, которое нарушает закон, которое запрещено нормами права. Поэтому важнейший признак правонарушения – его противоправность</w:t>
      </w:r>
      <w:r w:rsidR="00205327" w:rsidRPr="006D353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90DF1" w:rsidRPr="006D353F">
        <w:rPr>
          <w:rFonts w:ascii="Times New Roman" w:hAnsi="Times New Roman"/>
          <w:color w:val="000000"/>
          <w:sz w:val="28"/>
          <w:szCs w:val="28"/>
        </w:rPr>
        <w:t>[11</w:t>
      </w:r>
      <w:r w:rsidR="00205327" w:rsidRPr="006D353F">
        <w:rPr>
          <w:rFonts w:ascii="Times New Roman" w:hAnsi="Times New Roman"/>
          <w:color w:val="000000"/>
          <w:sz w:val="28"/>
          <w:szCs w:val="28"/>
        </w:rPr>
        <w:t>,</w:t>
      </w:r>
      <w:r w:rsidR="007661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5327" w:rsidRPr="006D353F">
        <w:rPr>
          <w:rFonts w:ascii="Times New Roman" w:hAnsi="Times New Roman"/>
          <w:color w:val="000000"/>
          <w:sz w:val="28"/>
          <w:szCs w:val="28"/>
        </w:rPr>
        <w:t>с.</w:t>
      </w:r>
      <w:r w:rsidR="007616B3" w:rsidRPr="006D353F">
        <w:rPr>
          <w:rFonts w:ascii="Times New Roman" w:hAnsi="Times New Roman"/>
          <w:color w:val="000000"/>
          <w:sz w:val="28"/>
          <w:szCs w:val="28"/>
        </w:rPr>
        <w:t>15]</w:t>
      </w:r>
    </w:p>
    <w:p w:rsidR="00A443EE" w:rsidRPr="006D353F" w:rsidRDefault="00A443EE" w:rsidP="007661DC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Во-вторых, правонарушения – это деяния дееспособных, вменяемых лиц, т.е. тех, кто достиг установленного законом возраста (как правило 14 – 16 лет) и способен отдавать отчёт в своих действиях, руководить своими поступками. Таким образом, правонарушение характеризуется проявлением воли человека, могуще</w:t>
      </w:r>
      <w:r w:rsidR="00D63B52" w:rsidRPr="006D353F">
        <w:rPr>
          <w:rFonts w:ascii="Times New Roman" w:hAnsi="Times New Roman"/>
          <w:color w:val="000000"/>
          <w:sz w:val="28"/>
          <w:szCs w:val="28"/>
        </w:rPr>
        <w:t xml:space="preserve">го действовать разумно. Поэтому не </w:t>
      </w:r>
      <w:r w:rsidRPr="006D353F">
        <w:rPr>
          <w:rFonts w:ascii="Times New Roman" w:hAnsi="Times New Roman"/>
          <w:color w:val="000000"/>
          <w:sz w:val="28"/>
          <w:szCs w:val="28"/>
        </w:rPr>
        <w:t>считаются правонарушениями деяния, совершённые малолетними, психически нездоровыми людьми. За предусмотренные законом общественно вредные поступки малолетних отвечают лица, виновные в неосуществлении необходимого надзора и воспитания.</w:t>
      </w:r>
    </w:p>
    <w:p w:rsidR="00A443EE" w:rsidRPr="006D353F" w:rsidRDefault="00A443EE" w:rsidP="007661DC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В-третьих, не всякое противоправное деяние, совершённое дееспособным лицом может быть признано правонарушением, а только то, которое совершено по вине этого лица. Виновность – характеризует психическое отношение субъекта к совершённому правонарушению. Таким образом, важнейшим признаком правонарушения является наличие вины, т.е. умысла или неосторожности в совершении неправомерного деяния.</w:t>
      </w:r>
    </w:p>
    <w:p w:rsidR="00A443EE" w:rsidRPr="006D353F" w:rsidRDefault="00A443EE" w:rsidP="007661DC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 xml:space="preserve">Каждое правонарушение наносит ущерб общественным, государственным коллективным или личным интересам, приводит к вредным для общества последствиям. Вред может быть материальным и моральным, измеримым и неизмеримым, физическим и духовным, значительным и незначительным, восстановимым и невосстановимым. </w:t>
      </w:r>
    </w:p>
    <w:p w:rsidR="00A443EE" w:rsidRPr="006D353F" w:rsidRDefault="00A443EE" w:rsidP="007661DC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Таким образом, общественная опасность как признак правонарушения состоит в том, что в результате совершения правонарушения причиняется вред интересам личности, общества или государства.</w:t>
      </w:r>
    </w:p>
    <w:p w:rsidR="00A443EE" w:rsidRPr="006D353F" w:rsidRDefault="00A443EE" w:rsidP="007661DC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Наказуемость также можно отнести к признакам правонарушения потому, что за совершение любого правонарушения должна быть предусмотрена юридическая ответственность.</w:t>
      </w:r>
    </w:p>
    <w:p w:rsidR="00A443EE" w:rsidRPr="006D353F" w:rsidRDefault="00F54DC7" w:rsidP="007661DC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Следовательно, на основании вышесказанного</w:t>
      </w:r>
      <w:r w:rsidR="00A443EE" w:rsidRPr="006D353F">
        <w:rPr>
          <w:rFonts w:ascii="Times New Roman" w:hAnsi="Times New Roman"/>
          <w:color w:val="000000"/>
          <w:sz w:val="28"/>
          <w:szCs w:val="28"/>
        </w:rPr>
        <w:t xml:space="preserve"> можно дать следующий вывод: правонарушение – это виновное противоправное деяние, носящее общественно опасный (вредный) характер, совершённое лицом, способным самостоятельно отвечать за свои поступки. </w:t>
      </w:r>
    </w:p>
    <w:p w:rsidR="001F0345" w:rsidRPr="006D353F" w:rsidRDefault="001F0345" w:rsidP="00033E49">
      <w:pPr>
        <w:pStyle w:val="a3"/>
        <w:tabs>
          <w:tab w:val="left" w:pos="142"/>
          <w:tab w:val="left" w:pos="1246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0345" w:rsidRPr="006D353F" w:rsidRDefault="001F0345" w:rsidP="00033E49">
      <w:pPr>
        <w:pStyle w:val="a3"/>
        <w:tabs>
          <w:tab w:val="left" w:pos="142"/>
          <w:tab w:val="left" w:pos="1246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6640" w:rsidRPr="006D353F" w:rsidRDefault="00286640" w:rsidP="00033E49">
      <w:pPr>
        <w:tabs>
          <w:tab w:val="left" w:pos="142"/>
          <w:tab w:val="left" w:pos="124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3B52" w:rsidRPr="006D353F" w:rsidRDefault="00D63B52" w:rsidP="00033E49">
      <w:pPr>
        <w:tabs>
          <w:tab w:val="left" w:pos="142"/>
          <w:tab w:val="left" w:pos="124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3B52" w:rsidRPr="006D353F" w:rsidRDefault="00D63B52" w:rsidP="00033E49">
      <w:pPr>
        <w:tabs>
          <w:tab w:val="left" w:pos="142"/>
          <w:tab w:val="left" w:pos="124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3B52" w:rsidRPr="006D353F" w:rsidRDefault="00D63B52" w:rsidP="00033E49">
      <w:pPr>
        <w:tabs>
          <w:tab w:val="left" w:pos="142"/>
          <w:tab w:val="left" w:pos="124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3B52" w:rsidRPr="006D353F" w:rsidRDefault="00D63B52" w:rsidP="00033E49">
      <w:pPr>
        <w:tabs>
          <w:tab w:val="left" w:pos="142"/>
          <w:tab w:val="left" w:pos="124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3B52" w:rsidRPr="006D353F" w:rsidRDefault="00D63B52" w:rsidP="00033E49">
      <w:pPr>
        <w:tabs>
          <w:tab w:val="left" w:pos="142"/>
          <w:tab w:val="left" w:pos="124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3B52" w:rsidRPr="006D353F" w:rsidRDefault="00D63B52" w:rsidP="00033E49">
      <w:pPr>
        <w:tabs>
          <w:tab w:val="left" w:pos="142"/>
          <w:tab w:val="left" w:pos="124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3B52" w:rsidRPr="006D353F" w:rsidRDefault="00D63B52" w:rsidP="00033E49">
      <w:pPr>
        <w:tabs>
          <w:tab w:val="left" w:pos="142"/>
          <w:tab w:val="left" w:pos="124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3B52" w:rsidRPr="006D353F" w:rsidRDefault="00D63B52" w:rsidP="00033E49">
      <w:pPr>
        <w:tabs>
          <w:tab w:val="left" w:pos="142"/>
          <w:tab w:val="left" w:pos="124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2DBE" w:rsidRPr="006D353F" w:rsidRDefault="009A565C" w:rsidP="00033E49">
      <w:pPr>
        <w:tabs>
          <w:tab w:val="left" w:pos="142"/>
          <w:tab w:val="left" w:pos="1246"/>
        </w:tabs>
        <w:spacing w:after="0" w:line="36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6D353F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7661DC">
        <w:rPr>
          <w:rFonts w:ascii="Times New Roman" w:hAnsi="Times New Roman"/>
          <w:color w:val="000000"/>
          <w:sz w:val="32"/>
          <w:szCs w:val="32"/>
        </w:rPr>
        <w:t xml:space="preserve">      </w:t>
      </w:r>
      <w:r w:rsidR="00723431" w:rsidRPr="006D353F">
        <w:rPr>
          <w:rFonts w:ascii="Times New Roman" w:hAnsi="Times New Roman"/>
          <w:color w:val="000000"/>
          <w:sz w:val="32"/>
          <w:szCs w:val="32"/>
        </w:rPr>
        <w:t>1.3</w:t>
      </w:r>
      <w:r w:rsidR="004C2DBE" w:rsidRPr="006D353F">
        <w:rPr>
          <w:rFonts w:ascii="Times New Roman" w:hAnsi="Times New Roman"/>
          <w:color w:val="000000"/>
          <w:sz w:val="32"/>
          <w:szCs w:val="32"/>
        </w:rPr>
        <w:t xml:space="preserve"> Состав правонарушений</w:t>
      </w:r>
    </w:p>
    <w:p w:rsidR="00C87E87" w:rsidRPr="006D353F" w:rsidRDefault="00C87E87" w:rsidP="007661DC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К числу обязательных элементов любого состава правонарушений относятся: объект правонарушения, объективная сторона правонарушения, субъект правонарушения, субъективная сторона правонарушения.</w:t>
      </w:r>
    </w:p>
    <w:p w:rsidR="00C13413" w:rsidRPr="006D353F" w:rsidRDefault="00C87E87" w:rsidP="007661DC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Объектом правонарушения являются общественные отношения, регулируемые и охраняемые правом, т.е. то на что посягает конкретное нарушение. Безобъектных правонарушений не существует. Правонарушитель своим действием или бездействием разрушает сложившийся и обеспечиваемый правовыми нормами правопорядок. В зависимости от того, на какие охраняемые правом общественные или личные интересы (материальные или духовные блага) происходит посягательство, различают и виды объектов правонарушений</w:t>
      </w:r>
      <w:r w:rsidR="00D63B52" w:rsidRPr="006D353F">
        <w:rPr>
          <w:rFonts w:ascii="Times New Roman" w:hAnsi="Times New Roman"/>
          <w:color w:val="000000"/>
          <w:sz w:val="28"/>
          <w:szCs w:val="28"/>
        </w:rPr>
        <w:t>. Выделяются</w:t>
      </w:r>
      <w:r w:rsidR="00C13413" w:rsidRPr="006D353F">
        <w:rPr>
          <w:rFonts w:ascii="Times New Roman" w:hAnsi="Times New Roman"/>
          <w:color w:val="000000"/>
          <w:sz w:val="28"/>
          <w:szCs w:val="28"/>
        </w:rPr>
        <w:t xml:space="preserve">: общий, родовой и непосредственный. </w:t>
      </w:r>
    </w:p>
    <w:p w:rsidR="00C13413" w:rsidRPr="006D353F" w:rsidRDefault="00C87E87" w:rsidP="006F09D5">
      <w:pPr>
        <w:numPr>
          <w:ilvl w:val="0"/>
          <w:numId w:val="5"/>
        </w:numPr>
        <w:suppressLineNumbers/>
        <w:tabs>
          <w:tab w:val="left" w:pos="142"/>
          <w:tab w:val="left" w:pos="55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Общим объектом правонарушений являются общественные отношения, охраняемые нормами права.</w:t>
      </w:r>
    </w:p>
    <w:p w:rsidR="00C87E87" w:rsidRPr="006D353F" w:rsidRDefault="00C87E87" w:rsidP="006F09D5">
      <w:pPr>
        <w:numPr>
          <w:ilvl w:val="0"/>
          <w:numId w:val="5"/>
        </w:numPr>
        <w:suppressLineNumbers/>
        <w:tabs>
          <w:tab w:val="left" w:pos="142"/>
          <w:tab w:val="left" w:pos="55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 xml:space="preserve">Родовой объект представляет собой группу однородных общественных отношений, охраняемых нормами права от противоправного посягательства (права и свободы граждан, общественный порядок и т.д.). </w:t>
      </w:r>
    </w:p>
    <w:p w:rsidR="00C87E87" w:rsidRPr="006D353F" w:rsidRDefault="00C87E87" w:rsidP="006F09D5">
      <w:pPr>
        <w:numPr>
          <w:ilvl w:val="0"/>
          <w:numId w:val="5"/>
        </w:numPr>
        <w:suppressLineNumbers/>
        <w:tabs>
          <w:tab w:val="left" w:pos="142"/>
          <w:tab w:val="left" w:pos="55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 xml:space="preserve">Непосредственный объект правонарушения – это конкретное общественное отношение, на которое осуществляется посягательство, охраняемое нормами права (жизнь, здоровье, имущество). </w:t>
      </w:r>
    </w:p>
    <w:p w:rsidR="00C87E87" w:rsidRPr="006D353F" w:rsidRDefault="00C87E87" w:rsidP="007661DC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Таким образом, объектом правонарушения является область общественных отношений, регулируемая и охраняемая правом</w:t>
      </w:r>
      <w:r w:rsidR="007616B3" w:rsidRPr="006D353F">
        <w:rPr>
          <w:rFonts w:ascii="Times New Roman" w:hAnsi="Times New Roman"/>
          <w:color w:val="000000"/>
          <w:sz w:val="28"/>
          <w:szCs w:val="28"/>
        </w:rPr>
        <w:t>.</w:t>
      </w:r>
      <w:r w:rsidRPr="006D353F">
        <w:rPr>
          <w:rFonts w:ascii="Times New Roman" w:hAnsi="Times New Roman"/>
          <w:color w:val="000000"/>
          <w:sz w:val="28"/>
          <w:szCs w:val="28"/>
        </w:rPr>
        <w:t xml:space="preserve"> [</w:t>
      </w:r>
      <w:r w:rsidR="007616B3" w:rsidRPr="006D353F">
        <w:rPr>
          <w:rFonts w:ascii="Times New Roman" w:hAnsi="Times New Roman"/>
          <w:color w:val="000000"/>
          <w:sz w:val="28"/>
          <w:szCs w:val="28"/>
        </w:rPr>
        <w:t>11</w:t>
      </w:r>
      <w:r w:rsidR="0070457C">
        <w:rPr>
          <w:rFonts w:ascii="Times New Roman" w:hAnsi="Times New Roman"/>
          <w:color w:val="000000"/>
          <w:sz w:val="28"/>
          <w:szCs w:val="28"/>
        </w:rPr>
        <w:t>, с.</w:t>
      </w:r>
      <w:r w:rsidR="007616B3" w:rsidRPr="006D353F">
        <w:rPr>
          <w:rFonts w:ascii="Times New Roman" w:hAnsi="Times New Roman"/>
          <w:color w:val="000000"/>
          <w:sz w:val="28"/>
          <w:szCs w:val="28"/>
        </w:rPr>
        <w:t>215]</w:t>
      </w:r>
      <w:r w:rsidRPr="006D353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C2DBE" w:rsidRPr="006D353F" w:rsidRDefault="00055818" w:rsidP="007661DC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iCs/>
          <w:color w:val="000000"/>
          <w:sz w:val="28"/>
          <w:szCs w:val="28"/>
        </w:rPr>
        <w:t>Объективная сторона</w:t>
      </w:r>
      <w:r w:rsidR="00C13413" w:rsidRPr="006D353F">
        <w:rPr>
          <w:rFonts w:ascii="Times New Roman" w:hAnsi="Times New Roman"/>
          <w:color w:val="000000"/>
          <w:sz w:val="28"/>
          <w:szCs w:val="28"/>
        </w:rPr>
        <w:t xml:space="preserve"> правонарушения – совокупность внешних признаков, характеризующих данное правонарушение и включающее в себя следующие элементы: </w:t>
      </w:r>
      <w:r w:rsidRPr="006D353F">
        <w:rPr>
          <w:rFonts w:ascii="Times New Roman" w:hAnsi="Times New Roman"/>
          <w:color w:val="000000"/>
          <w:sz w:val="28"/>
          <w:szCs w:val="28"/>
        </w:rPr>
        <w:t xml:space="preserve">а) само противоправное действие или бездействие; б) вред, причиненный данным действием или бездействием для общественных отношений; в) наличие причинно-следственных связей между совершенным противоправным деянием и наступившим вредом; г) время, место и иные обстоятельства, при которых было совершено противоправное деяние; д) приемы и средства совершения правонарушения. </w:t>
      </w:r>
      <w:r w:rsidR="004C2DBE" w:rsidRPr="006D353F">
        <w:rPr>
          <w:rFonts w:ascii="Times New Roman" w:hAnsi="Times New Roman"/>
          <w:color w:val="000000"/>
          <w:sz w:val="28"/>
          <w:szCs w:val="28"/>
        </w:rPr>
        <w:t>Мысли, убеждения, намерения, внешне не проявившиеся, не признаются действующим законодательством объектом преследования. С позиции правового подхода только действием (бездействием) может быть причинен ущерб защищаемым правом интересам</w:t>
      </w:r>
      <w:r w:rsidR="00C13413" w:rsidRPr="006D353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C2DBE" w:rsidRPr="006D353F">
        <w:rPr>
          <w:rFonts w:ascii="Times New Roman" w:hAnsi="Times New Roman"/>
          <w:color w:val="000000"/>
          <w:sz w:val="28"/>
          <w:szCs w:val="28"/>
        </w:rPr>
        <w:t>Не признается правонарушением и так называемая рефлекторная активность — нецензурная брань в болезненном бреду или социально опасная активность душевнобольного</w:t>
      </w:r>
      <w:r w:rsidR="00C13413" w:rsidRPr="006D353F">
        <w:rPr>
          <w:rFonts w:ascii="Times New Roman" w:hAnsi="Times New Roman"/>
          <w:color w:val="000000"/>
          <w:sz w:val="28"/>
          <w:szCs w:val="28"/>
        </w:rPr>
        <w:t>, являющегося невменяемым.</w:t>
      </w:r>
    </w:p>
    <w:p w:rsidR="006310A0" w:rsidRPr="006D353F" w:rsidRDefault="004C2DBE" w:rsidP="007661DC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bCs/>
          <w:color w:val="000000"/>
          <w:sz w:val="28"/>
          <w:szCs w:val="28"/>
        </w:rPr>
        <w:t>Субъек</w:t>
      </w:r>
      <w:r w:rsidR="00C16C50" w:rsidRPr="006D353F">
        <w:rPr>
          <w:rFonts w:ascii="Times New Roman" w:hAnsi="Times New Roman"/>
          <w:bCs/>
          <w:color w:val="000000"/>
          <w:sz w:val="28"/>
          <w:szCs w:val="28"/>
        </w:rPr>
        <w:t xml:space="preserve">том </w:t>
      </w:r>
      <w:r w:rsidRPr="006D353F">
        <w:rPr>
          <w:rFonts w:ascii="Times New Roman" w:hAnsi="Times New Roman"/>
          <w:bCs/>
          <w:color w:val="000000"/>
          <w:sz w:val="28"/>
          <w:szCs w:val="28"/>
        </w:rPr>
        <w:t>правонарушения</w:t>
      </w:r>
      <w:r w:rsidR="00C16C50" w:rsidRPr="006D353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310A0" w:rsidRPr="006D353F">
        <w:rPr>
          <w:rFonts w:ascii="Times New Roman" w:hAnsi="Times New Roman"/>
          <w:color w:val="000000"/>
          <w:sz w:val="28"/>
          <w:szCs w:val="28"/>
        </w:rPr>
        <w:t>могут</w:t>
      </w:r>
      <w:r w:rsidRPr="006D35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10A0" w:rsidRPr="006D353F">
        <w:rPr>
          <w:rFonts w:ascii="Times New Roman" w:hAnsi="Times New Roman"/>
          <w:color w:val="000000"/>
          <w:sz w:val="28"/>
          <w:szCs w:val="28"/>
        </w:rPr>
        <w:t xml:space="preserve">выступать праводееспособные  физические лица, юридические лица, социальные коллективы людей. </w:t>
      </w:r>
    </w:p>
    <w:p w:rsidR="00C16C50" w:rsidRPr="006D353F" w:rsidRDefault="006310A0" w:rsidP="00033E49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 xml:space="preserve">Причём, в уголовном праве субъектом может выступать лишь физическое, вменяемое лицо, достигшее определенного возраста. В уголовном праве  ответственность наступает с </w:t>
      </w:r>
      <w:r w:rsidR="004C2DBE" w:rsidRPr="006D353F">
        <w:rPr>
          <w:rFonts w:ascii="Times New Roman" w:hAnsi="Times New Roman"/>
          <w:color w:val="000000"/>
          <w:sz w:val="28"/>
          <w:szCs w:val="28"/>
        </w:rPr>
        <w:t>16 лет, а в отдельных случаях – с 14 лет; в административном – с 16</w:t>
      </w:r>
      <w:r w:rsidRPr="006D353F">
        <w:rPr>
          <w:rFonts w:ascii="Times New Roman" w:hAnsi="Times New Roman"/>
          <w:color w:val="000000"/>
          <w:sz w:val="28"/>
          <w:szCs w:val="28"/>
        </w:rPr>
        <w:t xml:space="preserve"> лет; </w:t>
      </w:r>
      <w:r w:rsidR="004C2DBE" w:rsidRPr="006D353F">
        <w:rPr>
          <w:rFonts w:ascii="Times New Roman" w:hAnsi="Times New Roman"/>
          <w:color w:val="000000"/>
          <w:sz w:val="28"/>
          <w:szCs w:val="28"/>
        </w:rPr>
        <w:t>в гражданском</w:t>
      </w:r>
      <w:r w:rsidRPr="006D353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C2DBE" w:rsidRPr="006D353F">
        <w:rPr>
          <w:rFonts w:ascii="Times New Roman" w:hAnsi="Times New Roman"/>
          <w:color w:val="000000"/>
          <w:sz w:val="28"/>
          <w:szCs w:val="28"/>
        </w:rPr>
        <w:t>полная</w:t>
      </w:r>
      <w:r w:rsidRPr="006D353F">
        <w:rPr>
          <w:rFonts w:ascii="Times New Roman" w:hAnsi="Times New Roman"/>
          <w:color w:val="000000"/>
          <w:sz w:val="28"/>
          <w:szCs w:val="28"/>
        </w:rPr>
        <w:t>)</w:t>
      </w:r>
      <w:r w:rsidR="004C2DBE" w:rsidRPr="006D353F">
        <w:rPr>
          <w:rFonts w:ascii="Times New Roman" w:hAnsi="Times New Roman"/>
          <w:color w:val="000000"/>
          <w:sz w:val="28"/>
          <w:szCs w:val="28"/>
        </w:rPr>
        <w:t xml:space="preserve"> – с 18 лет, частичная – с 14 лет.</w:t>
      </w:r>
    </w:p>
    <w:p w:rsidR="004C2DBE" w:rsidRPr="006D353F" w:rsidRDefault="00D25EEE" w:rsidP="007661DC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Субъективная сторона правонарушения – совокупность внутренних признаков, характеризующих отношение лица к своему деянию, его последствиям и указывающих на виновность такого деяния.</w:t>
      </w:r>
    </w:p>
    <w:p w:rsidR="00D25EEE" w:rsidRPr="006D353F" w:rsidRDefault="00D25EEE" w:rsidP="007661DC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 xml:space="preserve">Виновность деяния означает, что действия в момент их совершения находились под контролем воли и сознания лица, </w:t>
      </w:r>
      <w:r w:rsidR="00D33917" w:rsidRPr="006D353F">
        <w:rPr>
          <w:rFonts w:ascii="Times New Roman" w:hAnsi="Times New Roman"/>
          <w:color w:val="000000"/>
          <w:sz w:val="28"/>
          <w:szCs w:val="28"/>
        </w:rPr>
        <w:t>его совершающего.</w:t>
      </w:r>
    </w:p>
    <w:p w:rsidR="00D33917" w:rsidRPr="006D353F" w:rsidRDefault="00D33917" w:rsidP="007661DC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В свою очередь вина может иметь две формы – умысел и неосторожность. Умысел бывает прямым и косвенным (эвентуальный).</w:t>
      </w:r>
    </w:p>
    <w:p w:rsidR="00D33917" w:rsidRPr="006D353F" w:rsidRDefault="00D33917" w:rsidP="007661DC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 xml:space="preserve">Прямой </w:t>
      </w:r>
      <w:r w:rsidR="00F62C0E" w:rsidRPr="006D353F">
        <w:rPr>
          <w:rFonts w:ascii="Times New Roman" w:hAnsi="Times New Roman"/>
          <w:color w:val="000000"/>
          <w:sz w:val="28"/>
          <w:szCs w:val="28"/>
        </w:rPr>
        <w:t xml:space="preserve">умысел </w:t>
      </w:r>
      <w:r w:rsidRPr="006D353F">
        <w:rPr>
          <w:rFonts w:ascii="Times New Roman" w:hAnsi="Times New Roman"/>
          <w:color w:val="000000"/>
          <w:sz w:val="28"/>
          <w:szCs w:val="28"/>
        </w:rPr>
        <w:t>выражается в осознании правонарушителем общественно опасного характера своего деяния, в предвидении общественно опасных последствий и желания их наступления.</w:t>
      </w:r>
    </w:p>
    <w:p w:rsidR="00D33917" w:rsidRPr="006D353F" w:rsidRDefault="00D33917" w:rsidP="007661DC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Косвенный</w:t>
      </w:r>
      <w:r w:rsidR="00F62C0E" w:rsidRPr="006D353F">
        <w:rPr>
          <w:rFonts w:ascii="Times New Roman" w:hAnsi="Times New Roman"/>
          <w:color w:val="000000"/>
          <w:sz w:val="28"/>
          <w:szCs w:val="28"/>
        </w:rPr>
        <w:t xml:space="preserve"> умысел</w:t>
      </w:r>
      <w:r w:rsidRPr="006D353F">
        <w:rPr>
          <w:rFonts w:ascii="Times New Roman" w:hAnsi="Times New Roman"/>
          <w:color w:val="000000"/>
          <w:sz w:val="28"/>
          <w:szCs w:val="28"/>
        </w:rPr>
        <w:t xml:space="preserve"> заключается в осознании правонарушителем общественно опасного характера своих действий или бездействий, в предвидении общественно опасных последствий</w:t>
      </w:r>
      <w:r w:rsidR="00F62C0E" w:rsidRPr="006D353F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6D353F">
        <w:rPr>
          <w:rFonts w:ascii="Times New Roman" w:hAnsi="Times New Roman"/>
          <w:color w:val="000000"/>
          <w:sz w:val="28"/>
          <w:szCs w:val="28"/>
        </w:rPr>
        <w:t xml:space="preserve"> сознательно</w:t>
      </w:r>
      <w:r w:rsidR="00F62C0E" w:rsidRPr="006D353F">
        <w:rPr>
          <w:rFonts w:ascii="Times New Roman" w:hAnsi="Times New Roman"/>
          <w:color w:val="000000"/>
          <w:sz w:val="28"/>
          <w:szCs w:val="28"/>
        </w:rPr>
        <w:t>м допущении их.</w:t>
      </w:r>
      <w:r w:rsidRPr="006D353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62C0E" w:rsidRPr="006D353F" w:rsidRDefault="00F62C0E" w:rsidP="007661DC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Неосторожность также имеет две формы: самонадеянность и небрежность.</w:t>
      </w:r>
    </w:p>
    <w:p w:rsidR="00F62C0E" w:rsidRPr="006D353F" w:rsidRDefault="00F62C0E" w:rsidP="007661DC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Самонадеянность (легкомыслие)  состоит в  предвидении правонарушителем возможности наступления общественно опасных последствий своего деяния, соединённом с легкомысленным расчётом на возможность их предотвращения.</w:t>
      </w:r>
    </w:p>
    <w:p w:rsidR="00F62C0E" w:rsidRDefault="00F62C0E" w:rsidP="007661DC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Небрежность выражается в непредвидении правонарушителем возможности наступления общественно опасных последствий своего действия или бездействия, хот по обстоятельствам дела он мог и должен был их предвидеть.</w:t>
      </w:r>
    </w:p>
    <w:p w:rsidR="0053097A" w:rsidRPr="006D353F" w:rsidRDefault="0053097A" w:rsidP="007661DC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Также необходимо отметить мотив и цель правонарушения. Мотив – это внутренние побуждения, которыми руководствуется субъект при совершении правонарушения. Цель – это мысленная модель того результата, которого стремится достигнуть субъект при совершении правонарушения.</w:t>
      </w:r>
    </w:p>
    <w:p w:rsidR="004C2DBE" w:rsidRPr="006D353F" w:rsidRDefault="004C2DBE" w:rsidP="007661DC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 xml:space="preserve">Юридическим составом правонарушения охватывается ещё один компонент — установление в законодательстве санкций </w:t>
      </w:r>
      <w:r w:rsidR="00A61103" w:rsidRPr="006D353F">
        <w:rPr>
          <w:rFonts w:ascii="Times New Roman" w:hAnsi="Times New Roman"/>
          <w:color w:val="000000"/>
          <w:sz w:val="28"/>
          <w:szCs w:val="28"/>
        </w:rPr>
        <w:t>(</w:t>
      </w:r>
      <w:r w:rsidRPr="006D353F">
        <w:rPr>
          <w:rFonts w:ascii="Times New Roman" w:hAnsi="Times New Roman"/>
          <w:color w:val="000000"/>
          <w:sz w:val="28"/>
          <w:szCs w:val="28"/>
        </w:rPr>
        <w:t>неблагоприятных последствий) за совершение правонарушений, являющееся непременным условием применения к правонарушителю мер юридической ответственности. Справедливо замечено, что там, где не предусмотрена юридическая ответственность, нет правонарушения.</w:t>
      </w:r>
    </w:p>
    <w:p w:rsidR="004C2DBE" w:rsidRPr="006D353F" w:rsidRDefault="004C2DBE" w:rsidP="007661DC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Итак, правонарушение — это общественно вредное (или общественно опасное) противоправное и виновное деяние деликтоспособного субъекта, влекущее юридическую ответственность.</w:t>
      </w:r>
    </w:p>
    <w:p w:rsidR="004C2DBE" w:rsidRPr="006D353F" w:rsidRDefault="004C2DBE" w:rsidP="007661DC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К противоправным деяниям относится также и злоупотребление правом (правовыми средствами), под которым следует считать основанное на эгоистических побуждениях поведение управомоченного субъекта, противоречащее природе права, закрепленной в его нормах цели, либо связанное с привлечением неправовых средств для ее достижения.</w:t>
      </w:r>
    </w:p>
    <w:p w:rsidR="004C2DBE" w:rsidRPr="006D353F" w:rsidRDefault="004C2DBE" w:rsidP="007661DC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Злоупотребление правом — это не особый тип правонарушения, как иногда отмечается в специальной литературе, а разновидность неправовых действий, связанных с злоупотреблением правовой свободой, совершением поступков «во зло» и в противоречие с назначением предоставленного права, его духом [</w:t>
      </w:r>
      <w:r w:rsidR="0070457C">
        <w:rPr>
          <w:rFonts w:ascii="Times New Roman" w:hAnsi="Times New Roman"/>
          <w:color w:val="000000"/>
          <w:sz w:val="28"/>
          <w:szCs w:val="28"/>
        </w:rPr>
        <w:t>11, с.</w:t>
      </w:r>
      <w:r w:rsidR="00A61103" w:rsidRPr="006D353F">
        <w:rPr>
          <w:rFonts w:ascii="Times New Roman" w:hAnsi="Times New Roman"/>
          <w:color w:val="000000"/>
          <w:sz w:val="28"/>
          <w:szCs w:val="28"/>
        </w:rPr>
        <w:t>201</w:t>
      </w:r>
      <w:r w:rsidRPr="006D353F">
        <w:rPr>
          <w:rFonts w:ascii="Times New Roman" w:hAnsi="Times New Roman"/>
          <w:color w:val="000000"/>
          <w:sz w:val="28"/>
          <w:szCs w:val="28"/>
        </w:rPr>
        <w:t>].</w:t>
      </w:r>
    </w:p>
    <w:p w:rsidR="004C2DBE" w:rsidRPr="006D353F" w:rsidRDefault="004C2DBE" w:rsidP="007661DC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Непризнание категории злоупотребления правом ведет к тому, что всякое отклонение от общего дозволения квалифицируют как деликт, правонарушение, преступление. Очевидно, что в этом случае не учитываются специфика действия правового дозволения, особенности его конструирования в законе. В законодательстве невозможно (да и не должно) расписывать дозволенное поведение «от и до», что входило бы в противоречие с природой права личности. Для предотвращения некорректного поведения правопользователя законодатель использует специальные средства, приемы законодательной техники (устанавливает запрет на ограничения на определенный вид деятельности в рамках общего дозволения, определяет принципы поведения управомоченного, конкретизируя цель, назначе</w:t>
      </w:r>
      <w:r w:rsidR="005E71E1" w:rsidRPr="006D353F">
        <w:rPr>
          <w:rFonts w:ascii="Times New Roman" w:hAnsi="Times New Roman"/>
          <w:color w:val="000000"/>
          <w:sz w:val="28"/>
          <w:szCs w:val="28"/>
        </w:rPr>
        <w:t>ние предоставляемого права</w:t>
      </w:r>
      <w:r w:rsidRPr="006D353F">
        <w:rPr>
          <w:rFonts w:ascii="Times New Roman" w:hAnsi="Times New Roman"/>
          <w:color w:val="000000"/>
          <w:sz w:val="28"/>
          <w:szCs w:val="28"/>
        </w:rPr>
        <w:t>).</w:t>
      </w:r>
    </w:p>
    <w:p w:rsidR="00844281" w:rsidRDefault="004C2DBE" w:rsidP="007661DC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Создается, таким образом, своеобразный режим поведения управомоченного, адекватный правовому дозволению. Отступление адресатов от этого режима охватывается понятием «злоупотребление правом» и не должно квалифицироваться как «деликт, правонарушение, преступление».</w:t>
      </w:r>
    </w:p>
    <w:p w:rsidR="008E371E" w:rsidRDefault="008E371E" w:rsidP="00033E49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0B37" w:rsidRDefault="00C10B37" w:rsidP="00033E49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0B37" w:rsidRDefault="00C10B37" w:rsidP="00033E49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0B37" w:rsidRDefault="00C10B37" w:rsidP="00033E49">
      <w:pPr>
        <w:suppressLineNumbers/>
        <w:tabs>
          <w:tab w:val="left" w:pos="142"/>
          <w:tab w:val="left" w:pos="124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4281" w:rsidRPr="006D353F" w:rsidRDefault="00844281" w:rsidP="00033E49">
      <w:pPr>
        <w:pStyle w:val="a3"/>
        <w:tabs>
          <w:tab w:val="left" w:pos="142"/>
          <w:tab w:val="left" w:pos="1246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D011FD" w:rsidRPr="006D353F" w:rsidRDefault="00D011FD" w:rsidP="00C10B37">
      <w:pPr>
        <w:pStyle w:val="a3"/>
        <w:tabs>
          <w:tab w:val="left" w:pos="142"/>
          <w:tab w:val="left" w:pos="1246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6D353F">
        <w:rPr>
          <w:rFonts w:ascii="Times New Roman" w:hAnsi="Times New Roman"/>
          <w:color w:val="000000"/>
          <w:sz w:val="32"/>
          <w:szCs w:val="32"/>
        </w:rPr>
        <w:t>2 Причины правонарушений</w:t>
      </w:r>
    </w:p>
    <w:p w:rsidR="00D011FD" w:rsidRPr="006D353F" w:rsidRDefault="009A565C" w:rsidP="00C10B37">
      <w:pPr>
        <w:pStyle w:val="a3"/>
        <w:tabs>
          <w:tab w:val="left" w:pos="142"/>
          <w:tab w:val="left" w:pos="1246"/>
        </w:tabs>
        <w:spacing w:after="0" w:line="360" w:lineRule="auto"/>
        <w:ind w:left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6D353F">
        <w:rPr>
          <w:rFonts w:ascii="Times New Roman" w:hAnsi="Times New Roman"/>
          <w:color w:val="000000"/>
          <w:sz w:val="32"/>
          <w:szCs w:val="32"/>
        </w:rPr>
        <w:t xml:space="preserve">2.1 </w:t>
      </w:r>
      <w:r w:rsidR="00D011FD" w:rsidRPr="006D353F">
        <w:rPr>
          <w:rFonts w:ascii="Times New Roman" w:hAnsi="Times New Roman"/>
          <w:color w:val="000000"/>
          <w:sz w:val="32"/>
          <w:szCs w:val="32"/>
        </w:rPr>
        <w:t xml:space="preserve">Общая характеристика основных теорий причинности </w:t>
      </w:r>
      <w:r w:rsidR="008166B3" w:rsidRPr="006D353F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C10B37">
        <w:rPr>
          <w:rFonts w:ascii="Times New Roman" w:hAnsi="Times New Roman"/>
          <w:color w:val="000000"/>
          <w:sz w:val="32"/>
          <w:szCs w:val="32"/>
        </w:rPr>
        <w:t xml:space="preserve">   </w:t>
      </w:r>
      <w:r w:rsidR="00D011FD" w:rsidRPr="006D353F">
        <w:rPr>
          <w:rFonts w:ascii="Times New Roman" w:hAnsi="Times New Roman"/>
          <w:color w:val="000000"/>
          <w:sz w:val="32"/>
          <w:szCs w:val="32"/>
        </w:rPr>
        <w:t>правонарушений</w:t>
      </w:r>
    </w:p>
    <w:p w:rsidR="00FE1A69" w:rsidRPr="006D353F" w:rsidRDefault="00FE1A69" w:rsidP="00033E49">
      <w:pPr>
        <w:pStyle w:val="a3"/>
        <w:tabs>
          <w:tab w:val="left" w:pos="142"/>
          <w:tab w:val="left" w:pos="1246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Под причиной в криминологии понимается явление (или их совоку</w:t>
      </w:r>
      <w:r w:rsidRPr="006D353F">
        <w:rPr>
          <w:rFonts w:ascii="Times New Roman" w:hAnsi="Times New Roman"/>
          <w:color w:val="000000"/>
          <w:sz w:val="28"/>
          <w:szCs w:val="28"/>
        </w:rPr>
        <w:t>п</w:t>
      </w:r>
      <w:r w:rsidRPr="006D353F">
        <w:rPr>
          <w:rFonts w:ascii="Times New Roman" w:hAnsi="Times New Roman"/>
          <w:color w:val="000000"/>
          <w:sz w:val="28"/>
          <w:szCs w:val="28"/>
        </w:rPr>
        <w:t>ность), которое порождает другое явление, рассматриваемое как следствие. Причина создает возможность определенного следствия, для наступления к</w:t>
      </w:r>
      <w:r w:rsidRPr="006D353F">
        <w:rPr>
          <w:rFonts w:ascii="Times New Roman" w:hAnsi="Times New Roman"/>
          <w:color w:val="000000"/>
          <w:sz w:val="28"/>
          <w:szCs w:val="28"/>
        </w:rPr>
        <w:t>о</w:t>
      </w:r>
      <w:r w:rsidRPr="006D353F">
        <w:rPr>
          <w:rFonts w:ascii="Times New Roman" w:hAnsi="Times New Roman"/>
          <w:color w:val="000000"/>
          <w:sz w:val="28"/>
          <w:szCs w:val="28"/>
        </w:rPr>
        <w:t>торого необходимы дополнительные условия, сами по себе не порождающие данное следствие, но создающие соответствующую обстановку для реализ</w:t>
      </w:r>
      <w:r w:rsidRPr="006D353F">
        <w:rPr>
          <w:rFonts w:ascii="Times New Roman" w:hAnsi="Times New Roman"/>
          <w:color w:val="000000"/>
          <w:sz w:val="28"/>
          <w:szCs w:val="28"/>
        </w:rPr>
        <w:t>а</w:t>
      </w:r>
      <w:r w:rsidRPr="006D353F">
        <w:rPr>
          <w:rFonts w:ascii="Times New Roman" w:hAnsi="Times New Roman"/>
          <w:color w:val="000000"/>
          <w:sz w:val="28"/>
          <w:szCs w:val="28"/>
        </w:rPr>
        <w:t xml:space="preserve">ции </w:t>
      </w:r>
      <w:r w:rsidR="00834BC7">
        <w:rPr>
          <w:rFonts w:ascii="Times New Roman" w:hAnsi="Times New Roman"/>
          <w:color w:val="000000"/>
          <w:sz w:val="28"/>
          <w:szCs w:val="28"/>
        </w:rPr>
        <w:t>действия причины. [1,</w:t>
      </w:r>
      <w:r w:rsidR="00704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4BC7">
        <w:rPr>
          <w:rFonts w:ascii="Times New Roman" w:hAnsi="Times New Roman"/>
          <w:color w:val="000000"/>
          <w:sz w:val="28"/>
          <w:szCs w:val="28"/>
        </w:rPr>
        <w:t>с.</w:t>
      </w:r>
      <w:r w:rsidR="00090DF1" w:rsidRPr="006D353F">
        <w:rPr>
          <w:rFonts w:ascii="Times New Roman" w:hAnsi="Times New Roman"/>
          <w:color w:val="000000"/>
          <w:sz w:val="28"/>
          <w:szCs w:val="28"/>
        </w:rPr>
        <w:t>25]</w:t>
      </w:r>
    </w:p>
    <w:p w:rsidR="009D296D" w:rsidRPr="006D353F" w:rsidRDefault="00216FD2" w:rsidP="00033E49">
      <w:pPr>
        <w:pStyle w:val="a3"/>
        <w:tabs>
          <w:tab w:val="left" w:pos="142"/>
          <w:tab w:val="left" w:pos="1246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Существует множество теорий причинности правонарушений</w:t>
      </w:r>
      <w:r w:rsidR="000141A8" w:rsidRPr="006D353F">
        <w:rPr>
          <w:rFonts w:ascii="Times New Roman" w:hAnsi="Times New Roman"/>
          <w:color w:val="000000"/>
          <w:sz w:val="28"/>
          <w:szCs w:val="28"/>
        </w:rPr>
        <w:t xml:space="preserve">, но все они сводятся к тому, что их совершение вызвано факторами социального и биологического характера. </w:t>
      </w:r>
    </w:p>
    <w:p w:rsidR="007330B9" w:rsidRPr="006D353F" w:rsidRDefault="007330B9" w:rsidP="00033E49">
      <w:pPr>
        <w:pStyle w:val="a3"/>
        <w:tabs>
          <w:tab w:val="left" w:pos="142"/>
          <w:tab w:val="left" w:pos="1246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О</w:t>
      </w:r>
      <w:r w:rsidR="009D296D" w:rsidRPr="006D353F">
        <w:rPr>
          <w:rFonts w:ascii="Times New Roman" w:hAnsi="Times New Roman"/>
          <w:color w:val="000000"/>
          <w:sz w:val="28"/>
          <w:szCs w:val="28"/>
        </w:rPr>
        <w:t xml:space="preserve"> том, какие факторы играют определяющую роль, идет спор, который продолжается  уже более столетия.</w:t>
      </w:r>
    </w:p>
    <w:p w:rsidR="00090DF1" w:rsidRPr="006D353F" w:rsidRDefault="009D296D" w:rsidP="00033E49">
      <w:pPr>
        <w:tabs>
          <w:tab w:val="left" w:pos="12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Представители антропологической школы в уголовном праве и крим</w:t>
      </w:r>
      <w:r w:rsidRPr="006D353F">
        <w:rPr>
          <w:rFonts w:ascii="Times New Roman" w:hAnsi="Times New Roman"/>
          <w:color w:val="000000"/>
          <w:sz w:val="28"/>
          <w:szCs w:val="28"/>
        </w:rPr>
        <w:t>и</w:t>
      </w:r>
      <w:r w:rsidRPr="006D353F">
        <w:rPr>
          <w:rFonts w:ascii="Times New Roman" w:hAnsi="Times New Roman"/>
          <w:color w:val="000000"/>
          <w:sz w:val="28"/>
          <w:szCs w:val="28"/>
        </w:rPr>
        <w:t>нологии считают преступность явлением биологическим, подчиняющимся физиологическим и психологическим законам. У истоков антропологической школы стояли итальянский судебный психиатр и антрополог  Чезарэ Ло</w:t>
      </w:r>
      <w:r w:rsidRPr="006D353F">
        <w:rPr>
          <w:rFonts w:ascii="Times New Roman" w:hAnsi="Times New Roman"/>
          <w:color w:val="000000"/>
          <w:sz w:val="28"/>
          <w:szCs w:val="28"/>
        </w:rPr>
        <w:t>м</w:t>
      </w:r>
      <w:r w:rsidRPr="006D353F">
        <w:rPr>
          <w:rFonts w:ascii="Times New Roman" w:hAnsi="Times New Roman"/>
          <w:color w:val="000000"/>
          <w:sz w:val="28"/>
          <w:szCs w:val="28"/>
        </w:rPr>
        <w:t>брозо и его последоват</w:t>
      </w:r>
      <w:r w:rsidR="008E371E">
        <w:rPr>
          <w:rFonts w:ascii="Times New Roman" w:hAnsi="Times New Roman"/>
          <w:color w:val="000000"/>
          <w:sz w:val="28"/>
          <w:szCs w:val="28"/>
        </w:rPr>
        <w:t xml:space="preserve">ель - </w:t>
      </w:r>
      <w:r w:rsidR="007330B9" w:rsidRPr="006D353F">
        <w:rPr>
          <w:rFonts w:ascii="Times New Roman" w:hAnsi="Times New Roman"/>
          <w:color w:val="000000"/>
          <w:sz w:val="28"/>
          <w:szCs w:val="28"/>
        </w:rPr>
        <w:t xml:space="preserve">итальянский криминалист </w:t>
      </w:r>
      <w:r w:rsidR="00090DF1" w:rsidRPr="006D35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30B9" w:rsidRPr="006D353F">
        <w:rPr>
          <w:rFonts w:ascii="Times New Roman" w:hAnsi="Times New Roman"/>
          <w:color w:val="000000"/>
          <w:sz w:val="28"/>
          <w:szCs w:val="28"/>
        </w:rPr>
        <w:t xml:space="preserve">Энрике Ферри. Ч. </w:t>
      </w:r>
      <w:r w:rsidRPr="006D353F">
        <w:rPr>
          <w:rFonts w:ascii="Times New Roman" w:hAnsi="Times New Roman"/>
          <w:color w:val="000000"/>
          <w:sz w:val="28"/>
          <w:szCs w:val="28"/>
        </w:rPr>
        <w:t>Ломброзо разработал теорию прирожденного преступника, согласно которой есть люди, обладающие определенным набором признаков (стигматов), а п</w:t>
      </w:r>
      <w:r w:rsidRPr="006D353F">
        <w:rPr>
          <w:rFonts w:ascii="Times New Roman" w:hAnsi="Times New Roman"/>
          <w:color w:val="000000"/>
          <w:sz w:val="28"/>
          <w:szCs w:val="28"/>
        </w:rPr>
        <w:t>о</w:t>
      </w:r>
      <w:r w:rsidRPr="006D353F">
        <w:rPr>
          <w:rFonts w:ascii="Times New Roman" w:hAnsi="Times New Roman"/>
          <w:color w:val="000000"/>
          <w:sz w:val="28"/>
          <w:szCs w:val="28"/>
        </w:rPr>
        <w:t>тому предрасположенные к совершению преступлений, т.е. потенциальные преступники. Человека, совмещающего в себе не менее пяти таких призн</w:t>
      </w:r>
      <w:r w:rsidRPr="006D353F">
        <w:rPr>
          <w:rFonts w:ascii="Times New Roman" w:hAnsi="Times New Roman"/>
          <w:color w:val="000000"/>
          <w:sz w:val="28"/>
          <w:szCs w:val="28"/>
        </w:rPr>
        <w:t>а</w:t>
      </w:r>
      <w:r w:rsidRPr="006D353F">
        <w:rPr>
          <w:rFonts w:ascii="Times New Roman" w:hAnsi="Times New Roman"/>
          <w:color w:val="000000"/>
          <w:sz w:val="28"/>
          <w:szCs w:val="28"/>
        </w:rPr>
        <w:t>ков, Ломброзо назвал преступным типом. Среди общей массы мужчин, с</w:t>
      </w:r>
      <w:r w:rsidRPr="006D353F">
        <w:rPr>
          <w:rFonts w:ascii="Times New Roman" w:hAnsi="Times New Roman"/>
          <w:color w:val="000000"/>
          <w:sz w:val="28"/>
          <w:szCs w:val="28"/>
        </w:rPr>
        <w:t>о</w:t>
      </w:r>
      <w:r w:rsidRPr="006D353F">
        <w:rPr>
          <w:rFonts w:ascii="Times New Roman" w:hAnsi="Times New Roman"/>
          <w:color w:val="000000"/>
          <w:sz w:val="28"/>
          <w:szCs w:val="28"/>
        </w:rPr>
        <w:t>вершивших преступления, преступный тип, по его данным, составляет 31%.</w:t>
      </w:r>
      <w:r w:rsidR="00AF1259" w:rsidRPr="006D35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6D4A" w:rsidRPr="006D353F">
        <w:rPr>
          <w:rFonts w:ascii="Times New Roman" w:hAnsi="Times New Roman"/>
          <w:color w:val="000000"/>
          <w:sz w:val="28"/>
          <w:szCs w:val="28"/>
        </w:rPr>
        <w:t xml:space="preserve">Итальянский психиатр </w:t>
      </w:r>
      <w:r w:rsidR="00AF1259" w:rsidRPr="006D353F">
        <w:rPr>
          <w:rFonts w:ascii="Times New Roman" w:hAnsi="Times New Roman"/>
          <w:color w:val="000000"/>
          <w:sz w:val="28"/>
          <w:szCs w:val="28"/>
        </w:rPr>
        <w:t>пы</w:t>
      </w:r>
      <w:r w:rsidR="00AF1259" w:rsidRPr="006D353F">
        <w:rPr>
          <w:rFonts w:ascii="Times New Roman" w:hAnsi="Times New Roman"/>
          <w:color w:val="000000"/>
          <w:sz w:val="28"/>
          <w:szCs w:val="28"/>
        </w:rPr>
        <w:softHyphen/>
        <w:t>тался описать характерный облик такого престу</w:t>
      </w:r>
      <w:r w:rsidR="00AF1259" w:rsidRPr="006D353F">
        <w:rPr>
          <w:rFonts w:ascii="Times New Roman" w:hAnsi="Times New Roman"/>
          <w:color w:val="000000"/>
          <w:sz w:val="28"/>
          <w:szCs w:val="28"/>
        </w:rPr>
        <w:t>п</w:t>
      </w:r>
      <w:r w:rsidR="00AF1259" w:rsidRPr="006D353F">
        <w:rPr>
          <w:rFonts w:ascii="Times New Roman" w:hAnsi="Times New Roman"/>
          <w:color w:val="000000"/>
          <w:sz w:val="28"/>
          <w:szCs w:val="28"/>
        </w:rPr>
        <w:t>ника пу</w:t>
      </w:r>
      <w:r w:rsidR="00AF1259" w:rsidRPr="006D353F">
        <w:rPr>
          <w:rFonts w:ascii="Times New Roman" w:hAnsi="Times New Roman"/>
          <w:color w:val="000000"/>
          <w:sz w:val="28"/>
          <w:szCs w:val="28"/>
        </w:rPr>
        <w:softHyphen/>
        <w:t>тем измерений черепа, роста, веса, выявления</w:t>
      </w:r>
      <w:r w:rsidR="00212091" w:rsidRPr="006D353F">
        <w:rPr>
          <w:rFonts w:ascii="Times New Roman" w:hAnsi="Times New Roman"/>
          <w:color w:val="000000"/>
          <w:sz w:val="28"/>
          <w:szCs w:val="28"/>
        </w:rPr>
        <w:t xml:space="preserve"> аномалий строения т</w:t>
      </w:r>
      <w:r w:rsidR="00212091" w:rsidRPr="006D353F">
        <w:rPr>
          <w:rFonts w:ascii="Times New Roman" w:hAnsi="Times New Roman"/>
          <w:color w:val="000000"/>
          <w:sz w:val="28"/>
          <w:szCs w:val="28"/>
        </w:rPr>
        <w:t>е</w:t>
      </w:r>
      <w:r w:rsidR="00212091" w:rsidRPr="006D353F">
        <w:rPr>
          <w:rFonts w:ascii="Times New Roman" w:hAnsi="Times New Roman"/>
          <w:color w:val="000000"/>
          <w:sz w:val="28"/>
          <w:szCs w:val="28"/>
        </w:rPr>
        <w:t xml:space="preserve">ла и т. д. </w:t>
      </w:r>
      <w:r w:rsidR="00AF1259" w:rsidRPr="006D353F">
        <w:rPr>
          <w:rFonts w:ascii="Times New Roman" w:hAnsi="Times New Roman"/>
          <w:color w:val="000000"/>
          <w:sz w:val="28"/>
          <w:szCs w:val="28"/>
        </w:rPr>
        <w:t>Так был сделан первый шаг к использованию биологических теорий для борьбы с политическими про</w:t>
      </w:r>
      <w:r w:rsidR="00AF1259" w:rsidRPr="006D353F">
        <w:rPr>
          <w:rFonts w:ascii="Times New Roman" w:hAnsi="Times New Roman"/>
          <w:color w:val="000000"/>
          <w:sz w:val="28"/>
          <w:szCs w:val="28"/>
        </w:rPr>
        <w:softHyphen/>
        <w:t>тивниками. Позже Ломброзо, руководств</w:t>
      </w:r>
      <w:r w:rsidR="00AF1259" w:rsidRPr="006D353F">
        <w:rPr>
          <w:rFonts w:ascii="Times New Roman" w:hAnsi="Times New Roman"/>
          <w:color w:val="000000"/>
          <w:sz w:val="28"/>
          <w:szCs w:val="28"/>
        </w:rPr>
        <w:t>у</w:t>
      </w:r>
      <w:r w:rsidR="00AF1259" w:rsidRPr="006D353F">
        <w:rPr>
          <w:rFonts w:ascii="Times New Roman" w:hAnsi="Times New Roman"/>
          <w:color w:val="000000"/>
          <w:sz w:val="28"/>
          <w:szCs w:val="28"/>
        </w:rPr>
        <w:t>ясь теми же исходными положениями, назвал еще 16 групп факторов, вли</w:t>
      </w:r>
      <w:r w:rsidR="00AF1259" w:rsidRPr="006D353F">
        <w:rPr>
          <w:rFonts w:ascii="Times New Roman" w:hAnsi="Times New Roman"/>
          <w:color w:val="000000"/>
          <w:sz w:val="28"/>
          <w:szCs w:val="28"/>
        </w:rPr>
        <w:t>я</w:t>
      </w:r>
      <w:r w:rsidR="00AF1259" w:rsidRPr="006D353F">
        <w:rPr>
          <w:rFonts w:ascii="Times New Roman" w:hAnsi="Times New Roman"/>
          <w:color w:val="000000"/>
          <w:sz w:val="28"/>
          <w:szCs w:val="28"/>
        </w:rPr>
        <w:t>ющих на преступность, весьма разнообразных и в значительной степени несопоставимых (сюда входили метеорологические, географические, экон</w:t>
      </w:r>
      <w:r w:rsidR="00AF1259" w:rsidRPr="006D353F">
        <w:rPr>
          <w:rFonts w:ascii="Times New Roman" w:hAnsi="Times New Roman"/>
          <w:color w:val="000000"/>
          <w:sz w:val="28"/>
          <w:szCs w:val="28"/>
        </w:rPr>
        <w:t>о</w:t>
      </w:r>
      <w:r w:rsidR="00AF1259" w:rsidRPr="006D353F">
        <w:rPr>
          <w:rFonts w:ascii="Times New Roman" w:hAnsi="Times New Roman"/>
          <w:color w:val="000000"/>
          <w:sz w:val="28"/>
          <w:szCs w:val="28"/>
        </w:rPr>
        <w:t>мические и дру</w:t>
      </w:r>
      <w:r w:rsidR="00AF1259" w:rsidRPr="006D353F">
        <w:rPr>
          <w:rFonts w:ascii="Times New Roman" w:hAnsi="Times New Roman"/>
          <w:color w:val="000000"/>
          <w:sz w:val="28"/>
          <w:szCs w:val="28"/>
        </w:rPr>
        <w:softHyphen/>
        <w:t>гие данные, а также расовые признаки). Система мер пред</w:t>
      </w:r>
      <w:r w:rsidR="00AF1259" w:rsidRPr="006D353F">
        <w:rPr>
          <w:rFonts w:ascii="Times New Roman" w:hAnsi="Times New Roman"/>
          <w:color w:val="000000"/>
          <w:sz w:val="28"/>
          <w:szCs w:val="28"/>
        </w:rPr>
        <w:t>у</w:t>
      </w:r>
      <w:r w:rsidR="00AF1259" w:rsidRPr="006D353F">
        <w:rPr>
          <w:rFonts w:ascii="Times New Roman" w:hAnsi="Times New Roman"/>
          <w:color w:val="000000"/>
          <w:sz w:val="28"/>
          <w:szCs w:val="28"/>
        </w:rPr>
        <w:t>преждения преступлений, по Ломброзо, включала лечение, пожизненную изоляцию и прямое физическое уничтожение «прирожденных» преступн</w:t>
      </w:r>
      <w:r w:rsidR="00AF1259" w:rsidRPr="006D353F">
        <w:rPr>
          <w:rFonts w:ascii="Times New Roman" w:hAnsi="Times New Roman"/>
          <w:color w:val="000000"/>
          <w:sz w:val="28"/>
          <w:szCs w:val="28"/>
        </w:rPr>
        <w:t>и</w:t>
      </w:r>
      <w:r w:rsidR="00AF1259" w:rsidRPr="006D353F">
        <w:rPr>
          <w:rFonts w:ascii="Times New Roman" w:hAnsi="Times New Roman"/>
          <w:color w:val="000000"/>
          <w:sz w:val="28"/>
          <w:szCs w:val="28"/>
        </w:rPr>
        <w:t>ков. Несомнен</w:t>
      </w:r>
      <w:r w:rsidR="00AF1259" w:rsidRPr="006D353F">
        <w:rPr>
          <w:rFonts w:ascii="Times New Roman" w:hAnsi="Times New Roman"/>
          <w:color w:val="000000"/>
          <w:sz w:val="28"/>
          <w:szCs w:val="28"/>
        </w:rPr>
        <w:softHyphen/>
        <w:t>но, здесь были заложены основы для внедрения в прак</w:t>
      </w:r>
      <w:r w:rsidR="00AF1259" w:rsidRPr="006D353F">
        <w:rPr>
          <w:rFonts w:ascii="Times New Roman" w:hAnsi="Times New Roman"/>
          <w:color w:val="000000"/>
          <w:sz w:val="28"/>
          <w:szCs w:val="28"/>
        </w:rPr>
        <w:softHyphen/>
        <w:t>тику ч</w:t>
      </w:r>
      <w:r w:rsidR="00AF1259" w:rsidRPr="006D353F">
        <w:rPr>
          <w:rFonts w:ascii="Times New Roman" w:hAnsi="Times New Roman"/>
          <w:color w:val="000000"/>
          <w:sz w:val="28"/>
          <w:szCs w:val="28"/>
        </w:rPr>
        <w:t>е</w:t>
      </w:r>
      <w:r w:rsidR="00AF1259" w:rsidRPr="006D353F">
        <w:rPr>
          <w:rFonts w:ascii="Times New Roman" w:hAnsi="Times New Roman"/>
          <w:color w:val="000000"/>
          <w:sz w:val="28"/>
          <w:szCs w:val="28"/>
        </w:rPr>
        <w:t>ловеконенавистнических мер, получивших госу</w:t>
      </w:r>
      <w:r w:rsidR="00AF1259" w:rsidRPr="006D353F">
        <w:rPr>
          <w:rFonts w:ascii="Times New Roman" w:hAnsi="Times New Roman"/>
          <w:color w:val="000000"/>
          <w:sz w:val="28"/>
          <w:szCs w:val="28"/>
        </w:rPr>
        <w:softHyphen/>
        <w:t>дарственное признание при фашизме.</w:t>
      </w:r>
    </w:p>
    <w:p w:rsidR="00F54DC7" w:rsidRPr="006D353F" w:rsidRDefault="009D296D" w:rsidP="00033E49">
      <w:pPr>
        <w:tabs>
          <w:tab w:val="left" w:pos="12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Доведенная по крайности, эта теория приобретает расистский, антиг</w:t>
      </w:r>
      <w:r w:rsidRPr="006D353F">
        <w:rPr>
          <w:rFonts w:ascii="Times New Roman" w:hAnsi="Times New Roman"/>
          <w:color w:val="000000"/>
          <w:sz w:val="28"/>
          <w:szCs w:val="28"/>
        </w:rPr>
        <w:t>у</w:t>
      </w:r>
      <w:r w:rsidRPr="006D353F">
        <w:rPr>
          <w:rFonts w:ascii="Times New Roman" w:hAnsi="Times New Roman"/>
          <w:color w:val="000000"/>
          <w:sz w:val="28"/>
          <w:szCs w:val="28"/>
        </w:rPr>
        <w:t>манный характер, оправдывая принудительные превентивные меры к лиц</w:t>
      </w:r>
      <w:r w:rsidR="007330B9" w:rsidRPr="006D353F">
        <w:rPr>
          <w:rFonts w:ascii="Times New Roman" w:hAnsi="Times New Roman"/>
          <w:color w:val="000000"/>
          <w:sz w:val="28"/>
          <w:szCs w:val="28"/>
        </w:rPr>
        <w:t>ам, не совершившим преступления</w:t>
      </w:r>
      <w:r w:rsidR="00090DF1" w:rsidRPr="006D353F">
        <w:rPr>
          <w:rFonts w:ascii="Times New Roman" w:hAnsi="Times New Roman"/>
          <w:color w:val="000000"/>
          <w:sz w:val="28"/>
          <w:szCs w:val="28"/>
        </w:rPr>
        <w:t>.</w:t>
      </w:r>
      <w:r w:rsidR="007330B9" w:rsidRPr="006D353F">
        <w:rPr>
          <w:rFonts w:ascii="Times New Roman" w:hAnsi="Times New Roman"/>
          <w:color w:val="000000"/>
          <w:sz w:val="28"/>
          <w:szCs w:val="28"/>
        </w:rPr>
        <w:t xml:space="preserve"> [</w:t>
      </w:r>
      <w:r w:rsidR="00D556DE">
        <w:rPr>
          <w:rFonts w:ascii="Times New Roman" w:hAnsi="Times New Roman"/>
          <w:color w:val="000000"/>
          <w:sz w:val="28"/>
          <w:szCs w:val="28"/>
        </w:rPr>
        <w:t>3,</w:t>
      </w:r>
      <w:r w:rsidR="00704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56DE">
        <w:rPr>
          <w:rFonts w:ascii="Times New Roman" w:hAnsi="Times New Roman"/>
          <w:color w:val="000000"/>
          <w:sz w:val="28"/>
          <w:szCs w:val="28"/>
        </w:rPr>
        <w:t>с.</w:t>
      </w:r>
      <w:r w:rsidR="00090DF1" w:rsidRPr="006D353F">
        <w:rPr>
          <w:rFonts w:ascii="Times New Roman" w:hAnsi="Times New Roman"/>
          <w:color w:val="000000"/>
          <w:sz w:val="28"/>
          <w:szCs w:val="28"/>
        </w:rPr>
        <w:t>17</w:t>
      </w:r>
      <w:r w:rsidR="007330B9" w:rsidRPr="006D353F">
        <w:rPr>
          <w:rFonts w:ascii="Times New Roman" w:hAnsi="Times New Roman"/>
          <w:color w:val="000000"/>
          <w:sz w:val="28"/>
          <w:szCs w:val="28"/>
        </w:rPr>
        <w:t>]</w:t>
      </w:r>
    </w:p>
    <w:p w:rsidR="00212091" w:rsidRPr="006D353F" w:rsidRDefault="00212091" w:rsidP="00033E49">
      <w:pPr>
        <w:tabs>
          <w:tab w:val="left" w:pos="124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53F">
        <w:rPr>
          <w:rFonts w:ascii="Times New Roman" w:hAnsi="Times New Roman"/>
          <w:sz w:val="28"/>
          <w:szCs w:val="28"/>
        </w:rPr>
        <w:t>Огромное значение имеет теория наследственного предрасположения к преступлениям. Её основоположниками являются: О. Кинберг, О. Ланге, Е. Гейер, А. Штумпль и другие. Некоторые из них – юристы, другие – медики. Они по</w:t>
      </w:r>
      <w:r w:rsidRPr="006D353F">
        <w:rPr>
          <w:rFonts w:ascii="Times New Roman" w:hAnsi="Times New Roman"/>
          <w:sz w:val="28"/>
          <w:szCs w:val="28"/>
        </w:rPr>
        <w:softHyphen/>
        <w:t>лагают, что, поскольку по наследству передаются многие психические свойства, это характерно и для склонно</w:t>
      </w:r>
      <w:r w:rsidRPr="006D353F">
        <w:rPr>
          <w:rFonts w:ascii="Times New Roman" w:hAnsi="Times New Roman"/>
          <w:sz w:val="28"/>
          <w:szCs w:val="28"/>
        </w:rPr>
        <w:softHyphen/>
        <w:t>сти к преступлениям. В такой связи анализируются биографии однояйцовых близнецов или у преступников в</w:t>
      </w:r>
      <w:r w:rsidRPr="006D353F">
        <w:rPr>
          <w:rFonts w:ascii="Times New Roman" w:hAnsi="Times New Roman"/>
          <w:sz w:val="28"/>
          <w:szCs w:val="28"/>
        </w:rPr>
        <w:t>ы</w:t>
      </w:r>
      <w:r w:rsidRPr="006D353F">
        <w:rPr>
          <w:rFonts w:ascii="Times New Roman" w:hAnsi="Times New Roman"/>
          <w:sz w:val="28"/>
          <w:szCs w:val="28"/>
        </w:rPr>
        <w:t>ис</w:t>
      </w:r>
      <w:r w:rsidRPr="006D353F">
        <w:rPr>
          <w:rFonts w:ascii="Times New Roman" w:hAnsi="Times New Roman"/>
          <w:sz w:val="28"/>
          <w:szCs w:val="28"/>
        </w:rPr>
        <w:softHyphen/>
        <w:t>кивается дополнительная хромосома.</w:t>
      </w:r>
    </w:p>
    <w:p w:rsidR="00624FE1" w:rsidRPr="006D353F" w:rsidRDefault="00212091" w:rsidP="00033E49">
      <w:pPr>
        <w:tabs>
          <w:tab w:val="left" w:pos="124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BC7">
        <w:rPr>
          <w:rFonts w:ascii="Times New Roman" w:hAnsi="Times New Roman"/>
          <w:spacing w:val="-10"/>
          <w:sz w:val="28"/>
          <w:szCs w:val="28"/>
        </w:rPr>
        <w:t>Разновидностью данной теории является</w:t>
      </w:r>
      <w:r w:rsidRPr="006D353F">
        <w:rPr>
          <w:rFonts w:ascii="Times New Roman" w:hAnsi="Times New Roman"/>
          <w:sz w:val="28"/>
          <w:szCs w:val="28"/>
        </w:rPr>
        <w:t xml:space="preserve"> концепция конституционального предрасположения к преступлению. Немецкому психиатру Э. Кречмеру пр</w:t>
      </w:r>
      <w:r w:rsidRPr="006D353F">
        <w:rPr>
          <w:rFonts w:ascii="Times New Roman" w:hAnsi="Times New Roman"/>
          <w:sz w:val="28"/>
          <w:szCs w:val="28"/>
        </w:rPr>
        <w:t>и</w:t>
      </w:r>
      <w:r w:rsidRPr="006D353F">
        <w:rPr>
          <w:rFonts w:ascii="Times New Roman" w:hAnsi="Times New Roman"/>
          <w:sz w:val="28"/>
          <w:szCs w:val="28"/>
        </w:rPr>
        <w:t>надлежит идея  связи между физической конституцией человека, психич</w:t>
      </w:r>
      <w:r w:rsidRPr="006D353F">
        <w:rPr>
          <w:rFonts w:ascii="Times New Roman" w:hAnsi="Times New Roman"/>
          <w:sz w:val="28"/>
          <w:szCs w:val="28"/>
        </w:rPr>
        <w:t>е</w:t>
      </w:r>
      <w:r w:rsidRPr="006D353F">
        <w:rPr>
          <w:rFonts w:ascii="Times New Roman" w:hAnsi="Times New Roman"/>
          <w:sz w:val="28"/>
          <w:szCs w:val="28"/>
        </w:rPr>
        <w:t>ским складом и типом поведения. Он делил по этим признакам людей на три типа, утверждая, например, что атлетически сложенные люди могут быть склонны к тяж</w:t>
      </w:r>
      <w:r w:rsidRPr="006D353F">
        <w:rPr>
          <w:rFonts w:ascii="Times New Roman" w:hAnsi="Times New Roman"/>
          <w:sz w:val="28"/>
          <w:szCs w:val="28"/>
        </w:rPr>
        <w:softHyphen/>
        <w:t>ким насильственным преступлениям.</w:t>
      </w:r>
    </w:p>
    <w:p w:rsidR="00C10B37" w:rsidRDefault="00624FE1" w:rsidP="00834BC7">
      <w:pPr>
        <w:tabs>
          <w:tab w:val="left" w:pos="1246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6D353F">
        <w:rPr>
          <w:rFonts w:ascii="Times New Roman" w:hAnsi="Times New Roman"/>
          <w:sz w:val="28"/>
          <w:szCs w:val="28"/>
        </w:rPr>
        <w:t>Также выделяется т</w:t>
      </w:r>
      <w:r w:rsidR="00212091" w:rsidRPr="006D353F">
        <w:rPr>
          <w:rFonts w:ascii="Times New Roman" w:hAnsi="Times New Roman"/>
          <w:sz w:val="28"/>
          <w:szCs w:val="28"/>
        </w:rPr>
        <w:t>еория эндокринного предрасположения человека к преступлению</w:t>
      </w:r>
      <w:r w:rsidR="0059747D">
        <w:rPr>
          <w:rFonts w:ascii="Times New Roman" w:hAnsi="Times New Roman"/>
          <w:sz w:val="28"/>
          <w:szCs w:val="28"/>
        </w:rPr>
        <w:t>.</w:t>
      </w:r>
      <w:r w:rsidRPr="006D353F">
        <w:rPr>
          <w:rFonts w:ascii="Times New Roman" w:hAnsi="Times New Roman"/>
          <w:sz w:val="28"/>
          <w:szCs w:val="28"/>
        </w:rPr>
        <w:t xml:space="preserve"> Её представители: Ди Туллио, Р. Фунес и другие. Эта биол</w:t>
      </w:r>
      <w:r w:rsidRPr="006D353F">
        <w:rPr>
          <w:rFonts w:ascii="Times New Roman" w:hAnsi="Times New Roman"/>
          <w:sz w:val="28"/>
          <w:szCs w:val="28"/>
        </w:rPr>
        <w:t>о</w:t>
      </w:r>
      <w:r w:rsidRPr="006D353F">
        <w:rPr>
          <w:rFonts w:ascii="Times New Roman" w:hAnsi="Times New Roman"/>
          <w:sz w:val="28"/>
          <w:szCs w:val="28"/>
        </w:rPr>
        <w:t xml:space="preserve">гическая теория </w:t>
      </w:r>
      <w:r w:rsidR="00212091" w:rsidRPr="006D353F">
        <w:rPr>
          <w:rFonts w:ascii="Times New Roman" w:hAnsi="Times New Roman"/>
          <w:sz w:val="28"/>
          <w:szCs w:val="28"/>
        </w:rPr>
        <w:t>сводится к признанию основной причиной преступного п</w:t>
      </w:r>
      <w:r w:rsidR="00212091" w:rsidRPr="006D353F">
        <w:rPr>
          <w:rFonts w:ascii="Times New Roman" w:hAnsi="Times New Roman"/>
          <w:sz w:val="28"/>
          <w:szCs w:val="28"/>
        </w:rPr>
        <w:t>о</w:t>
      </w:r>
      <w:r w:rsidR="00212091" w:rsidRPr="006D353F">
        <w:rPr>
          <w:rFonts w:ascii="Times New Roman" w:hAnsi="Times New Roman"/>
          <w:sz w:val="28"/>
          <w:szCs w:val="28"/>
        </w:rPr>
        <w:t>ведения наличия аномалий в железах внутренней секреции.</w:t>
      </w:r>
    </w:p>
    <w:p w:rsidR="0013381B" w:rsidRDefault="0013381B" w:rsidP="00834BC7">
      <w:pPr>
        <w:tabs>
          <w:tab w:val="left" w:pos="1246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 – антрополог П.Н. Тарновская делала вывод о том, что женщины – преступница анатомически отличаются от законопослушных женщин (по 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сту, размеру челюстей, асимметричности лица).</w:t>
      </w:r>
    </w:p>
    <w:p w:rsidR="001A00C9" w:rsidRDefault="001A00C9" w:rsidP="00834BC7">
      <w:pPr>
        <w:tabs>
          <w:tab w:val="left" w:pos="1246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мнению И.С. Ноя причины правонарушений нужно искать в особых </w:t>
      </w:r>
      <w:r w:rsidR="000F768C">
        <w:rPr>
          <w:rFonts w:ascii="Times New Roman" w:hAnsi="Times New Roman"/>
          <w:sz w:val="28"/>
          <w:szCs w:val="28"/>
        </w:rPr>
        <w:t>психических свойствах личности, определенных генетически. Он придавал биологическому фактору роль причины правонарушения, а социальному фактору свойство его условия.</w:t>
      </w:r>
    </w:p>
    <w:p w:rsidR="00212091" w:rsidRPr="006D353F" w:rsidRDefault="00212091" w:rsidP="00834BC7">
      <w:pPr>
        <w:tabs>
          <w:tab w:val="left" w:pos="1246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6D353F">
        <w:rPr>
          <w:rFonts w:ascii="Times New Roman" w:hAnsi="Times New Roman"/>
          <w:sz w:val="28"/>
          <w:szCs w:val="28"/>
        </w:rPr>
        <w:t>Известной популярностью пользуется психоаналити</w:t>
      </w:r>
      <w:r w:rsidRPr="006D353F">
        <w:rPr>
          <w:rFonts w:ascii="Times New Roman" w:hAnsi="Times New Roman"/>
          <w:sz w:val="28"/>
          <w:szCs w:val="28"/>
        </w:rPr>
        <w:softHyphen/>
        <w:t>ческая теория 3. Фрейда и его последователей. Фрейд рассматривал преступление как проя</w:t>
      </w:r>
      <w:r w:rsidRPr="006D353F">
        <w:rPr>
          <w:rFonts w:ascii="Times New Roman" w:hAnsi="Times New Roman"/>
          <w:sz w:val="28"/>
          <w:szCs w:val="28"/>
        </w:rPr>
        <w:t>в</w:t>
      </w:r>
      <w:r w:rsidRPr="006D353F">
        <w:rPr>
          <w:rFonts w:ascii="Times New Roman" w:hAnsi="Times New Roman"/>
          <w:sz w:val="28"/>
          <w:szCs w:val="28"/>
        </w:rPr>
        <w:t>ление врожденных, глубоко заложенных в психике человека бессознател</w:t>
      </w:r>
      <w:r w:rsidRPr="006D353F">
        <w:rPr>
          <w:rFonts w:ascii="Times New Roman" w:hAnsi="Times New Roman"/>
          <w:sz w:val="28"/>
          <w:szCs w:val="28"/>
        </w:rPr>
        <w:t>ь</w:t>
      </w:r>
      <w:r w:rsidRPr="006D353F">
        <w:rPr>
          <w:rFonts w:ascii="Times New Roman" w:hAnsi="Times New Roman"/>
          <w:sz w:val="28"/>
          <w:szCs w:val="28"/>
        </w:rPr>
        <w:t>ных инстинктов и влечений, главным образом сексуального характера, а та</w:t>
      </w:r>
      <w:r w:rsidRPr="006D353F">
        <w:rPr>
          <w:rFonts w:ascii="Times New Roman" w:hAnsi="Times New Roman"/>
          <w:sz w:val="28"/>
          <w:szCs w:val="28"/>
        </w:rPr>
        <w:t>к</w:t>
      </w:r>
      <w:r w:rsidRPr="006D353F">
        <w:rPr>
          <w:rFonts w:ascii="Times New Roman" w:hAnsi="Times New Roman"/>
          <w:sz w:val="28"/>
          <w:szCs w:val="28"/>
        </w:rPr>
        <w:t>же страха смерти. Человек, таким обра</w:t>
      </w:r>
      <w:r w:rsidRPr="006D353F">
        <w:rPr>
          <w:rFonts w:ascii="Times New Roman" w:hAnsi="Times New Roman"/>
          <w:sz w:val="28"/>
          <w:szCs w:val="28"/>
        </w:rPr>
        <w:softHyphen/>
        <w:t>зом, выступал в отрыве от реальных условий своего соци</w:t>
      </w:r>
      <w:r w:rsidRPr="006D353F">
        <w:rPr>
          <w:rFonts w:ascii="Times New Roman" w:hAnsi="Times New Roman"/>
          <w:sz w:val="28"/>
          <w:szCs w:val="28"/>
        </w:rPr>
        <w:softHyphen/>
        <w:t>ального бытия.</w:t>
      </w:r>
    </w:p>
    <w:p w:rsidR="0052619C" w:rsidRPr="006D353F" w:rsidRDefault="00C10B37" w:rsidP="00033E49">
      <w:pPr>
        <w:pStyle w:val="a3"/>
        <w:tabs>
          <w:tab w:val="left" w:pos="142"/>
          <w:tab w:val="left" w:pos="1246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Наряду с биологической</w:t>
      </w:r>
      <w:r w:rsidR="009D296D" w:rsidRPr="006D353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теорией выделяется теория</w:t>
      </w:r>
      <w:r w:rsidR="009D296D" w:rsidRPr="006D353F">
        <w:rPr>
          <w:rFonts w:ascii="Times New Roman" w:hAnsi="Times New Roman"/>
          <w:color w:val="000000"/>
          <w:sz w:val="28"/>
          <w:szCs w:val="28"/>
        </w:rPr>
        <w:t xml:space="preserve"> о социальной пр</w:t>
      </w:r>
      <w:r w:rsidR="009D296D" w:rsidRPr="006D353F">
        <w:rPr>
          <w:rFonts w:ascii="Times New Roman" w:hAnsi="Times New Roman"/>
          <w:color w:val="000000"/>
          <w:sz w:val="28"/>
          <w:szCs w:val="28"/>
        </w:rPr>
        <w:t>и</w:t>
      </w:r>
      <w:r w:rsidR="009D296D" w:rsidRPr="006D353F">
        <w:rPr>
          <w:rFonts w:ascii="Times New Roman" w:hAnsi="Times New Roman"/>
          <w:color w:val="000000"/>
          <w:sz w:val="28"/>
          <w:szCs w:val="28"/>
        </w:rPr>
        <w:t xml:space="preserve">роде </w:t>
      </w:r>
      <w:r w:rsidR="006D353F">
        <w:rPr>
          <w:rFonts w:ascii="Times New Roman" w:hAnsi="Times New Roman"/>
          <w:color w:val="000000"/>
          <w:sz w:val="28"/>
          <w:szCs w:val="28"/>
        </w:rPr>
        <w:t>правонарушений</w:t>
      </w:r>
      <w:r w:rsidR="009D296D" w:rsidRPr="006D353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D353F">
        <w:rPr>
          <w:rFonts w:ascii="Times New Roman" w:hAnsi="Times New Roman"/>
          <w:color w:val="000000"/>
          <w:sz w:val="28"/>
          <w:szCs w:val="28"/>
        </w:rPr>
        <w:t>Они</w:t>
      </w:r>
      <w:r w:rsidR="009D296D" w:rsidRPr="006D353F">
        <w:rPr>
          <w:rFonts w:ascii="Times New Roman" w:hAnsi="Times New Roman"/>
          <w:color w:val="000000"/>
          <w:sz w:val="28"/>
          <w:szCs w:val="28"/>
        </w:rPr>
        <w:t>, по мнению представителей этого учения, являе</w:t>
      </w:r>
      <w:r w:rsidR="009D296D" w:rsidRPr="006D353F">
        <w:rPr>
          <w:rFonts w:ascii="Times New Roman" w:hAnsi="Times New Roman"/>
          <w:color w:val="000000"/>
          <w:sz w:val="28"/>
          <w:szCs w:val="28"/>
        </w:rPr>
        <w:t>т</w:t>
      </w:r>
      <w:r w:rsidR="009D296D" w:rsidRPr="006D353F">
        <w:rPr>
          <w:rFonts w:ascii="Times New Roman" w:hAnsi="Times New Roman"/>
          <w:color w:val="000000"/>
          <w:sz w:val="28"/>
          <w:szCs w:val="28"/>
        </w:rPr>
        <w:t xml:space="preserve">ся по своей природе сугубо социальным явлением. И корни </w:t>
      </w:r>
      <w:r w:rsidR="006D353F">
        <w:rPr>
          <w:rFonts w:ascii="Times New Roman" w:hAnsi="Times New Roman"/>
          <w:color w:val="000000"/>
          <w:sz w:val="28"/>
          <w:szCs w:val="28"/>
        </w:rPr>
        <w:t>их</w:t>
      </w:r>
      <w:r w:rsidR="009D296D" w:rsidRPr="006D353F">
        <w:rPr>
          <w:rFonts w:ascii="Times New Roman" w:hAnsi="Times New Roman"/>
          <w:color w:val="000000"/>
          <w:sz w:val="28"/>
          <w:szCs w:val="28"/>
        </w:rPr>
        <w:t xml:space="preserve"> надо искать не в природе человека, а в экономических, политических и иных социальных условиях жизнедеятельности личности. </w:t>
      </w:r>
    </w:p>
    <w:p w:rsidR="006D353F" w:rsidRDefault="006D353F" w:rsidP="00834BC7">
      <w:pPr>
        <w:tabs>
          <w:tab w:val="left" w:pos="1246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6D353F">
        <w:rPr>
          <w:rFonts w:ascii="Times New Roman" w:hAnsi="Times New Roman"/>
          <w:sz w:val="28"/>
          <w:szCs w:val="28"/>
        </w:rPr>
        <w:t>Исследование правонарушений с позиций их социальной природы нач</w:t>
      </w:r>
      <w:r w:rsidRPr="006D353F">
        <w:rPr>
          <w:rFonts w:ascii="Times New Roman" w:hAnsi="Times New Roman"/>
          <w:sz w:val="28"/>
          <w:szCs w:val="28"/>
        </w:rPr>
        <w:t>а</w:t>
      </w:r>
      <w:r w:rsidRPr="006D353F">
        <w:rPr>
          <w:rFonts w:ascii="Times New Roman" w:hAnsi="Times New Roman"/>
          <w:sz w:val="28"/>
          <w:szCs w:val="28"/>
        </w:rPr>
        <w:t>ли первыми ученые-статистики. Известный бельгийский социолог А. Кетле, изучая особенности рас</w:t>
      </w:r>
      <w:r w:rsidRPr="006D353F">
        <w:rPr>
          <w:rFonts w:ascii="Times New Roman" w:hAnsi="Times New Roman"/>
          <w:sz w:val="28"/>
          <w:szCs w:val="28"/>
        </w:rPr>
        <w:softHyphen/>
        <w:t>пределения преступников по полу, возрасту, месту и времени совершения преступлений, обратил внимание на связь их поведения с различными сторонами социального бытия. Представляют интерес взгляды на преступ</w:t>
      </w:r>
      <w:r w:rsidRPr="006D353F">
        <w:rPr>
          <w:rFonts w:ascii="Times New Roman" w:hAnsi="Times New Roman"/>
          <w:sz w:val="28"/>
          <w:szCs w:val="28"/>
        </w:rPr>
        <w:softHyphen/>
        <w:t>ность английского ученого Д. Говарда. Он, в частности полагал, что успехи в борьбе с преступностью и в исправ</w:t>
      </w:r>
      <w:r w:rsidRPr="006D353F">
        <w:rPr>
          <w:rFonts w:ascii="Times New Roman" w:hAnsi="Times New Roman"/>
          <w:sz w:val="28"/>
          <w:szCs w:val="28"/>
        </w:rPr>
        <w:softHyphen/>
        <w:t>лении преступников может принести разумная организация исполнения наказания, при которой важн</w:t>
      </w:r>
      <w:r w:rsidRPr="006D353F">
        <w:rPr>
          <w:rFonts w:ascii="Times New Roman" w:hAnsi="Times New Roman"/>
          <w:sz w:val="28"/>
          <w:szCs w:val="28"/>
        </w:rPr>
        <w:t>ы</w:t>
      </w:r>
      <w:r w:rsidRPr="006D353F">
        <w:rPr>
          <w:rFonts w:ascii="Times New Roman" w:hAnsi="Times New Roman"/>
          <w:sz w:val="28"/>
          <w:szCs w:val="28"/>
        </w:rPr>
        <w:t>ми состав</w:t>
      </w:r>
      <w:r w:rsidRPr="006D353F">
        <w:rPr>
          <w:rFonts w:ascii="Times New Roman" w:hAnsi="Times New Roman"/>
          <w:sz w:val="28"/>
          <w:szCs w:val="28"/>
        </w:rPr>
        <w:softHyphen/>
        <w:t>ными частями являлись бы производительный труд, воспитание и обучение осужденных. При этом подчеркивалось, что преступники имеют право на человеческое отношение, хотя бы потому, что само общество сдел</w:t>
      </w:r>
      <w:r w:rsidRPr="006D353F">
        <w:rPr>
          <w:rFonts w:ascii="Times New Roman" w:hAnsi="Times New Roman"/>
          <w:sz w:val="28"/>
          <w:szCs w:val="28"/>
        </w:rPr>
        <w:t>а</w:t>
      </w:r>
      <w:r w:rsidRPr="006D353F">
        <w:rPr>
          <w:rFonts w:ascii="Times New Roman" w:hAnsi="Times New Roman"/>
          <w:sz w:val="28"/>
          <w:szCs w:val="28"/>
        </w:rPr>
        <w:t xml:space="preserve">ло их </w:t>
      </w:r>
      <w:r>
        <w:rPr>
          <w:rFonts w:ascii="Times New Roman" w:hAnsi="Times New Roman"/>
          <w:sz w:val="28"/>
          <w:szCs w:val="28"/>
        </w:rPr>
        <w:t>такими</w:t>
      </w:r>
      <w:r w:rsidRPr="006D353F">
        <w:rPr>
          <w:rFonts w:ascii="Times New Roman" w:hAnsi="Times New Roman"/>
          <w:sz w:val="28"/>
          <w:szCs w:val="28"/>
        </w:rPr>
        <w:t>.</w:t>
      </w:r>
    </w:p>
    <w:p w:rsidR="0052619C" w:rsidRDefault="006D353F" w:rsidP="00033E49">
      <w:pPr>
        <w:tabs>
          <w:tab w:val="left" w:pos="124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6D353F">
        <w:rPr>
          <w:rFonts w:ascii="Times New Roman" w:hAnsi="Times New Roman"/>
          <w:sz w:val="28"/>
          <w:szCs w:val="28"/>
        </w:rPr>
        <w:t>ранцу</w:t>
      </w:r>
      <w:r>
        <w:rPr>
          <w:rFonts w:ascii="Times New Roman" w:hAnsi="Times New Roman"/>
          <w:sz w:val="28"/>
          <w:szCs w:val="28"/>
        </w:rPr>
        <w:t>зские ученые П. Дюпати и Ж.-П. Бриссо</w:t>
      </w:r>
      <w:r w:rsidRPr="006D353F">
        <w:rPr>
          <w:rFonts w:ascii="Times New Roman" w:hAnsi="Times New Roman"/>
          <w:sz w:val="28"/>
          <w:szCs w:val="28"/>
        </w:rPr>
        <w:t xml:space="preserve"> виде</w:t>
      </w:r>
      <w:r>
        <w:rPr>
          <w:rFonts w:ascii="Times New Roman" w:hAnsi="Times New Roman"/>
          <w:sz w:val="28"/>
          <w:szCs w:val="28"/>
        </w:rPr>
        <w:t>ли</w:t>
      </w:r>
      <w:r w:rsidRPr="006D353F">
        <w:rPr>
          <w:rFonts w:ascii="Times New Roman" w:hAnsi="Times New Roman"/>
          <w:sz w:val="28"/>
          <w:szCs w:val="28"/>
        </w:rPr>
        <w:t xml:space="preserve"> причину </w:t>
      </w:r>
      <w:r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нарушений</w:t>
      </w:r>
      <w:r w:rsidRPr="006D353F">
        <w:rPr>
          <w:rFonts w:ascii="Times New Roman" w:hAnsi="Times New Roman"/>
          <w:sz w:val="28"/>
          <w:szCs w:val="28"/>
        </w:rPr>
        <w:t xml:space="preserve"> в пороках социальной жизни, в политическом и экономическом неравенстве людей. Анализируя статистические данные, </w:t>
      </w:r>
      <w:r>
        <w:rPr>
          <w:rFonts w:ascii="Times New Roman" w:hAnsi="Times New Roman"/>
          <w:sz w:val="28"/>
          <w:szCs w:val="28"/>
        </w:rPr>
        <w:t xml:space="preserve">П. </w:t>
      </w:r>
      <w:r w:rsidRPr="006D353F">
        <w:rPr>
          <w:rFonts w:ascii="Times New Roman" w:hAnsi="Times New Roman"/>
          <w:sz w:val="28"/>
          <w:szCs w:val="28"/>
        </w:rPr>
        <w:t>Дюпати пришел к выводу, что число ежегодно совершаемых преступлений должно быть всегда приблизительно одинаковым, поскольку существуют общие и постоянные причины преступности. Этот вывод явился преддверием социальных теорий о вечности преступности, которые были развиты в конце ХIХ - начале XX века Э. Дюркгеймом, Н. Д. Сергеевским, а в современный период — П. С</w:t>
      </w:r>
      <w:r w:rsidRPr="006D353F">
        <w:rPr>
          <w:rFonts w:ascii="Times New Roman" w:hAnsi="Times New Roman"/>
          <w:sz w:val="28"/>
          <w:szCs w:val="28"/>
        </w:rPr>
        <w:t>о</w:t>
      </w:r>
      <w:r w:rsidRPr="006D353F">
        <w:rPr>
          <w:rFonts w:ascii="Times New Roman" w:hAnsi="Times New Roman"/>
          <w:sz w:val="28"/>
          <w:szCs w:val="28"/>
        </w:rPr>
        <w:t>лисом, М. Клайнердом и другими. Наиболее четко мысль о вечности пр</w:t>
      </w:r>
      <w:r w:rsidRPr="006D353F">
        <w:rPr>
          <w:rFonts w:ascii="Times New Roman" w:hAnsi="Times New Roman"/>
          <w:sz w:val="28"/>
          <w:szCs w:val="28"/>
        </w:rPr>
        <w:t>е</w:t>
      </w:r>
      <w:r w:rsidRPr="006D353F">
        <w:rPr>
          <w:rFonts w:ascii="Times New Roman" w:hAnsi="Times New Roman"/>
          <w:sz w:val="28"/>
          <w:szCs w:val="28"/>
        </w:rPr>
        <w:t>ступности как социального явления выразил французский социолог Э. Дюр</w:t>
      </w:r>
      <w:r w:rsidRPr="006D353F">
        <w:rPr>
          <w:rFonts w:ascii="Times New Roman" w:hAnsi="Times New Roman"/>
          <w:sz w:val="28"/>
          <w:szCs w:val="28"/>
        </w:rPr>
        <w:t>к</w:t>
      </w:r>
      <w:r w:rsidRPr="006D353F">
        <w:rPr>
          <w:rFonts w:ascii="Times New Roman" w:hAnsi="Times New Roman"/>
          <w:sz w:val="28"/>
          <w:szCs w:val="28"/>
        </w:rPr>
        <w:t>гейм, считавший, что нельзя предста</w:t>
      </w:r>
      <w:r w:rsidR="003D2BAA">
        <w:rPr>
          <w:rFonts w:ascii="Times New Roman" w:hAnsi="Times New Roman"/>
          <w:sz w:val="28"/>
          <w:szCs w:val="28"/>
        </w:rPr>
        <w:t>вить общество без преступлений (</w:t>
      </w:r>
      <w:r w:rsidRPr="006D353F">
        <w:rPr>
          <w:rFonts w:ascii="Times New Roman" w:hAnsi="Times New Roman"/>
          <w:sz w:val="28"/>
          <w:szCs w:val="28"/>
        </w:rPr>
        <w:t>они, по его мнению, являются элементом любого здорового общества</w:t>
      </w:r>
      <w:r w:rsidR="003D2BAA">
        <w:rPr>
          <w:rFonts w:ascii="Times New Roman" w:hAnsi="Times New Roman"/>
          <w:sz w:val="28"/>
          <w:szCs w:val="28"/>
        </w:rPr>
        <w:t>)</w:t>
      </w:r>
      <w:r w:rsidRPr="006D353F">
        <w:rPr>
          <w:rFonts w:ascii="Times New Roman" w:hAnsi="Times New Roman"/>
          <w:sz w:val="28"/>
          <w:szCs w:val="28"/>
        </w:rPr>
        <w:t>.</w:t>
      </w:r>
    </w:p>
    <w:p w:rsidR="008E371E" w:rsidRPr="00834BC7" w:rsidRDefault="006E7968" w:rsidP="00033E49">
      <w:pPr>
        <w:tabs>
          <w:tab w:val="left" w:pos="124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Социолог Габриэль де Тард</w:t>
      </w:r>
      <w:r w:rsidRPr="006D353F">
        <w:rPr>
          <w:rFonts w:ascii="Times New Roman" w:hAnsi="Times New Roman"/>
          <w:sz w:val="28"/>
          <w:szCs w:val="28"/>
        </w:rPr>
        <w:t xml:space="preserve"> видел причинность правонарушений в нед</w:t>
      </w:r>
      <w:r w:rsidRPr="006D353F">
        <w:rPr>
          <w:rFonts w:ascii="Times New Roman" w:hAnsi="Times New Roman"/>
          <w:sz w:val="28"/>
          <w:szCs w:val="28"/>
        </w:rPr>
        <w:t>о</w:t>
      </w:r>
      <w:r w:rsidRPr="006D353F">
        <w:rPr>
          <w:rFonts w:ascii="Times New Roman" w:hAnsi="Times New Roman"/>
          <w:sz w:val="28"/>
          <w:szCs w:val="28"/>
        </w:rPr>
        <w:t>статках социальной жизни, в политической и экономической дифференци</w:t>
      </w:r>
      <w:r w:rsidRPr="006D353F">
        <w:rPr>
          <w:rFonts w:ascii="Times New Roman" w:hAnsi="Times New Roman"/>
          <w:sz w:val="28"/>
          <w:szCs w:val="28"/>
        </w:rPr>
        <w:t>а</w:t>
      </w:r>
      <w:r w:rsidRPr="006D353F">
        <w:rPr>
          <w:rFonts w:ascii="Times New Roman" w:hAnsi="Times New Roman"/>
          <w:sz w:val="28"/>
          <w:szCs w:val="28"/>
        </w:rPr>
        <w:t>ции общества.</w:t>
      </w:r>
      <w:r w:rsidR="008E371E">
        <w:rPr>
          <w:rFonts w:ascii="Times New Roman" w:hAnsi="Times New Roman"/>
          <w:sz w:val="28"/>
          <w:szCs w:val="28"/>
        </w:rPr>
        <w:t xml:space="preserve"> Он считал основными социальными процессами – конфликты, приспособление и подражание, с помощью которых  индивид осваивает н</w:t>
      </w:r>
      <w:r w:rsidR="008E371E">
        <w:rPr>
          <w:rFonts w:ascii="Times New Roman" w:hAnsi="Times New Roman"/>
          <w:sz w:val="28"/>
          <w:szCs w:val="28"/>
        </w:rPr>
        <w:t>о</w:t>
      </w:r>
      <w:r w:rsidR="008E371E">
        <w:rPr>
          <w:rFonts w:ascii="Times New Roman" w:hAnsi="Times New Roman"/>
          <w:sz w:val="28"/>
          <w:szCs w:val="28"/>
        </w:rPr>
        <w:t>вовведения.</w:t>
      </w:r>
      <w:r w:rsidR="00834BC7">
        <w:rPr>
          <w:rFonts w:ascii="Times New Roman" w:hAnsi="Times New Roman"/>
          <w:sz w:val="28"/>
          <w:szCs w:val="28"/>
        </w:rPr>
        <w:t xml:space="preserve"> [</w:t>
      </w:r>
      <w:r w:rsidR="00834BC7">
        <w:rPr>
          <w:rFonts w:ascii="Times New Roman" w:hAnsi="Times New Roman"/>
          <w:sz w:val="28"/>
          <w:szCs w:val="28"/>
          <w:lang w:val="en-US"/>
        </w:rPr>
        <w:t>21, с.301]</w:t>
      </w:r>
    </w:p>
    <w:p w:rsidR="009D296D" w:rsidRDefault="006E7968" w:rsidP="00033E49">
      <w:pPr>
        <w:pStyle w:val="a3"/>
        <w:tabs>
          <w:tab w:val="left" w:pos="142"/>
          <w:tab w:val="left" w:pos="1246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Карл Маркс и Фридрих Энгельс связывали</w:t>
      </w:r>
      <w:r w:rsidR="009D296D" w:rsidRPr="006D35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2BAA">
        <w:rPr>
          <w:rFonts w:ascii="Times New Roman" w:hAnsi="Times New Roman"/>
          <w:color w:val="000000"/>
          <w:sz w:val="28"/>
          <w:szCs w:val="28"/>
        </w:rPr>
        <w:t>правонарушения</w:t>
      </w:r>
      <w:r w:rsidR="009D296D" w:rsidRPr="006D353F">
        <w:rPr>
          <w:rFonts w:ascii="Times New Roman" w:hAnsi="Times New Roman"/>
          <w:color w:val="000000"/>
          <w:sz w:val="28"/>
          <w:szCs w:val="28"/>
        </w:rPr>
        <w:t xml:space="preserve"> с пороками буржуазного общества: частной собственностью, неравенством, обнищанием трудящихся и утверждавшие что она исчезнет в коммунистическом общ</w:t>
      </w:r>
      <w:r w:rsidR="009D296D" w:rsidRPr="006D353F">
        <w:rPr>
          <w:rFonts w:ascii="Times New Roman" w:hAnsi="Times New Roman"/>
          <w:color w:val="000000"/>
          <w:sz w:val="28"/>
          <w:szCs w:val="28"/>
        </w:rPr>
        <w:t>е</w:t>
      </w:r>
      <w:r w:rsidR="009D296D" w:rsidRPr="006D353F">
        <w:rPr>
          <w:rFonts w:ascii="Times New Roman" w:hAnsi="Times New Roman"/>
          <w:color w:val="000000"/>
          <w:sz w:val="28"/>
          <w:szCs w:val="28"/>
        </w:rPr>
        <w:t>стве</w:t>
      </w:r>
      <w:r w:rsidR="00090DF1" w:rsidRPr="006D353F">
        <w:rPr>
          <w:rFonts w:ascii="Times New Roman" w:hAnsi="Times New Roman"/>
          <w:color w:val="000000"/>
          <w:sz w:val="28"/>
          <w:szCs w:val="28"/>
        </w:rPr>
        <w:t>.</w:t>
      </w:r>
      <w:r w:rsidR="00F70F4E" w:rsidRPr="006D353F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="00090DF1" w:rsidRPr="006D353F">
        <w:rPr>
          <w:rFonts w:ascii="Times New Roman" w:hAnsi="Times New Roman"/>
          <w:color w:val="000000"/>
          <w:sz w:val="28"/>
          <w:szCs w:val="28"/>
        </w:rPr>
        <w:t>[10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7045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с.</w:t>
      </w:r>
      <w:r w:rsidR="00090DF1" w:rsidRPr="006D353F">
        <w:rPr>
          <w:rFonts w:ascii="Times New Roman" w:hAnsi="Times New Roman"/>
          <w:color w:val="000000"/>
          <w:sz w:val="28"/>
          <w:szCs w:val="28"/>
        </w:rPr>
        <w:t>401]</w:t>
      </w:r>
      <w:r w:rsidR="009D296D" w:rsidRPr="006D353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E371E" w:rsidRPr="008E371E" w:rsidRDefault="008E371E" w:rsidP="00033E49">
      <w:pPr>
        <w:tabs>
          <w:tab w:val="left" w:pos="124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Необходимо сказать о том, что в юридической</w:t>
      </w:r>
      <w:r w:rsidRPr="008E371E">
        <w:rPr>
          <w:rFonts w:ascii="Times New Roman" w:hAnsi="Times New Roman"/>
          <w:sz w:val="28"/>
          <w:szCs w:val="28"/>
        </w:rPr>
        <w:t xml:space="preserve"> литературе идут споры о социальных и биологических причинах правонарушений. </w:t>
      </w:r>
      <w:r>
        <w:rPr>
          <w:rFonts w:ascii="Times New Roman" w:hAnsi="Times New Roman"/>
          <w:sz w:val="28"/>
          <w:szCs w:val="28"/>
        </w:rPr>
        <w:t>Но их нельзя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тивопоставлять, так как п</w:t>
      </w:r>
      <w:r w:rsidRPr="008E371E">
        <w:rPr>
          <w:rFonts w:ascii="Times New Roman" w:hAnsi="Times New Roman"/>
          <w:sz w:val="28"/>
          <w:szCs w:val="28"/>
        </w:rPr>
        <w:t xml:space="preserve">оведение человека зависит как от социальных, так и </w:t>
      </w:r>
      <w:r>
        <w:rPr>
          <w:rFonts w:ascii="Times New Roman" w:hAnsi="Times New Roman"/>
          <w:sz w:val="28"/>
          <w:szCs w:val="28"/>
        </w:rPr>
        <w:t>от биологических факторов. При этом преобладать должны</w:t>
      </w:r>
      <w:r w:rsidRPr="008E3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социальные</w:t>
      </w:r>
      <w:r w:rsidRPr="008E371E">
        <w:rPr>
          <w:rFonts w:ascii="Times New Roman" w:hAnsi="Times New Roman"/>
          <w:sz w:val="28"/>
          <w:szCs w:val="28"/>
        </w:rPr>
        <w:t xml:space="preserve"> фа</w:t>
      </w:r>
      <w:r w:rsidRPr="008E371E">
        <w:rPr>
          <w:rFonts w:ascii="Times New Roman" w:hAnsi="Times New Roman"/>
          <w:sz w:val="28"/>
          <w:szCs w:val="28"/>
        </w:rPr>
        <w:t>к</w:t>
      </w:r>
      <w:r w:rsidRPr="008E371E">
        <w:rPr>
          <w:rFonts w:ascii="Times New Roman" w:hAnsi="Times New Roman"/>
          <w:sz w:val="28"/>
          <w:szCs w:val="28"/>
        </w:rPr>
        <w:t>тор</w:t>
      </w:r>
      <w:r>
        <w:rPr>
          <w:rFonts w:ascii="Times New Roman" w:hAnsi="Times New Roman"/>
          <w:sz w:val="28"/>
          <w:szCs w:val="28"/>
        </w:rPr>
        <w:t>ы</w:t>
      </w:r>
      <w:r w:rsidRPr="008E371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как</w:t>
      </w:r>
      <w:r w:rsidRPr="008E371E">
        <w:rPr>
          <w:rFonts w:ascii="Times New Roman" w:hAnsi="Times New Roman"/>
          <w:sz w:val="28"/>
          <w:szCs w:val="28"/>
        </w:rPr>
        <w:t xml:space="preserve"> личность формируется и действует в определенной социальной среде, и ее поступки зависят не столько от физиологических особенностей и состояния организма, сколько от межличностных отношений различного уровня.</w:t>
      </w:r>
    </w:p>
    <w:p w:rsidR="008E371E" w:rsidRDefault="008E371E" w:rsidP="00033E49">
      <w:pPr>
        <w:pStyle w:val="a3"/>
        <w:tabs>
          <w:tab w:val="left" w:pos="142"/>
          <w:tab w:val="left" w:pos="1246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7968" w:rsidRDefault="006E7968" w:rsidP="00033E49">
      <w:pPr>
        <w:pStyle w:val="a3"/>
        <w:tabs>
          <w:tab w:val="left" w:pos="142"/>
          <w:tab w:val="left" w:pos="1246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768C" w:rsidRDefault="000F768C" w:rsidP="00033E49">
      <w:pPr>
        <w:pStyle w:val="a3"/>
        <w:tabs>
          <w:tab w:val="left" w:pos="142"/>
          <w:tab w:val="left" w:pos="1246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768C" w:rsidRDefault="000F768C" w:rsidP="00033E49">
      <w:pPr>
        <w:pStyle w:val="a3"/>
        <w:tabs>
          <w:tab w:val="left" w:pos="142"/>
          <w:tab w:val="left" w:pos="1246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768C" w:rsidRDefault="000F768C" w:rsidP="00033E49">
      <w:pPr>
        <w:pStyle w:val="a3"/>
        <w:tabs>
          <w:tab w:val="left" w:pos="142"/>
          <w:tab w:val="left" w:pos="1246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768C" w:rsidRDefault="000F768C" w:rsidP="00033E49">
      <w:pPr>
        <w:pStyle w:val="a3"/>
        <w:tabs>
          <w:tab w:val="left" w:pos="142"/>
          <w:tab w:val="left" w:pos="1246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768C" w:rsidRDefault="000F768C" w:rsidP="00033E49">
      <w:pPr>
        <w:pStyle w:val="a3"/>
        <w:tabs>
          <w:tab w:val="left" w:pos="142"/>
          <w:tab w:val="left" w:pos="1246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768C" w:rsidRDefault="000F768C" w:rsidP="00033E49">
      <w:pPr>
        <w:pStyle w:val="a3"/>
        <w:tabs>
          <w:tab w:val="left" w:pos="142"/>
          <w:tab w:val="left" w:pos="1246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768C" w:rsidRDefault="000F768C" w:rsidP="00033E49">
      <w:pPr>
        <w:pStyle w:val="a3"/>
        <w:tabs>
          <w:tab w:val="left" w:pos="142"/>
          <w:tab w:val="left" w:pos="1246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7972" w:rsidRPr="005B60AF" w:rsidRDefault="004B7972" w:rsidP="005B60AF">
      <w:pPr>
        <w:pStyle w:val="a3"/>
        <w:tabs>
          <w:tab w:val="left" w:pos="0"/>
          <w:tab w:val="left" w:pos="1246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768C" w:rsidRDefault="000F768C" w:rsidP="00033E49">
      <w:pPr>
        <w:pStyle w:val="a3"/>
        <w:tabs>
          <w:tab w:val="left" w:pos="0"/>
          <w:tab w:val="left" w:pos="124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F768C" w:rsidRDefault="000F768C" w:rsidP="00033E49">
      <w:pPr>
        <w:pStyle w:val="a3"/>
        <w:tabs>
          <w:tab w:val="left" w:pos="0"/>
          <w:tab w:val="left" w:pos="124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F768C" w:rsidRDefault="000F768C" w:rsidP="00033E49">
      <w:pPr>
        <w:pStyle w:val="a3"/>
        <w:tabs>
          <w:tab w:val="left" w:pos="0"/>
          <w:tab w:val="left" w:pos="124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F768C" w:rsidRDefault="000F768C" w:rsidP="00033E49">
      <w:pPr>
        <w:pStyle w:val="a3"/>
        <w:tabs>
          <w:tab w:val="left" w:pos="0"/>
          <w:tab w:val="left" w:pos="124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F768C" w:rsidRDefault="000F768C" w:rsidP="00033E49">
      <w:pPr>
        <w:pStyle w:val="a3"/>
        <w:tabs>
          <w:tab w:val="left" w:pos="0"/>
          <w:tab w:val="left" w:pos="124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F768C" w:rsidRDefault="000F768C" w:rsidP="00033E49">
      <w:pPr>
        <w:pStyle w:val="a3"/>
        <w:tabs>
          <w:tab w:val="left" w:pos="0"/>
          <w:tab w:val="left" w:pos="124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F768C" w:rsidRDefault="000F768C" w:rsidP="00033E49">
      <w:pPr>
        <w:pStyle w:val="a3"/>
        <w:tabs>
          <w:tab w:val="left" w:pos="0"/>
          <w:tab w:val="left" w:pos="124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F768C" w:rsidRDefault="000F768C" w:rsidP="00033E49">
      <w:pPr>
        <w:pStyle w:val="a3"/>
        <w:tabs>
          <w:tab w:val="left" w:pos="0"/>
          <w:tab w:val="left" w:pos="124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F768C" w:rsidRDefault="000F768C" w:rsidP="00033E49">
      <w:pPr>
        <w:pStyle w:val="a3"/>
        <w:tabs>
          <w:tab w:val="left" w:pos="0"/>
          <w:tab w:val="left" w:pos="124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F768C" w:rsidRDefault="000F768C" w:rsidP="00033E49">
      <w:pPr>
        <w:pStyle w:val="a3"/>
        <w:tabs>
          <w:tab w:val="left" w:pos="0"/>
          <w:tab w:val="left" w:pos="124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F768C" w:rsidRDefault="000F768C" w:rsidP="00033E49">
      <w:pPr>
        <w:pStyle w:val="a3"/>
        <w:tabs>
          <w:tab w:val="left" w:pos="0"/>
          <w:tab w:val="left" w:pos="124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F768C" w:rsidRDefault="000F768C" w:rsidP="00033E49">
      <w:pPr>
        <w:pStyle w:val="a3"/>
        <w:tabs>
          <w:tab w:val="left" w:pos="0"/>
          <w:tab w:val="left" w:pos="124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F768C" w:rsidRDefault="000F768C" w:rsidP="00033E49">
      <w:pPr>
        <w:pStyle w:val="a3"/>
        <w:tabs>
          <w:tab w:val="left" w:pos="0"/>
          <w:tab w:val="left" w:pos="124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E075BD" w:rsidRDefault="00E075BD" w:rsidP="00033E49">
      <w:pPr>
        <w:pStyle w:val="a3"/>
        <w:tabs>
          <w:tab w:val="left" w:pos="0"/>
          <w:tab w:val="left" w:pos="124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2932B9" w:rsidRPr="006D353F" w:rsidRDefault="00723431" w:rsidP="00E075BD">
      <w:pPr>
        <w:pStyle w:val="a3"/>
        <w:tabs>
          <w:tab w:val="left" w:pos="0"/>
          <w:tab w:val="left" w:pos="1246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6D353F">
        <w:rPr>
          <w:rFonts w:ascii="Times New Roman" w:hAnsi="Times New Roman"/>
          <w:color w:val="000000"/>
          <w:sz w:val="32"/>
          <w:szCs w:val="32"/>
        </w:rPr>
        <w:t>2.2</w:t>
      </w:r>
      <w:r w:rsidR="002932B9" w:rsidRPr="006D353F">
        <w:rPr>
          <w:rFonts w:ascii="Times New Roman" w:hAnsi="Times New Roman"/>
          <w:color w:val="000000"/>
          <w:sz w:val="32"/>
          <w:szCs w:val="32"/>
        </w:rPr>
        <w:t xml:space="preserve"> Со</w:t>
      </w:r>
      <w:r w:rsidR="00F17214" w:rsidRPr="006D353F">
        <w:rPr>
          <w:rFonts w:ascii="Times New Roman" w:hAnsi="Times New Roman"/>
          <w:color w:val="000000"/>
          <w:sz w:val="32"/>
          <w:szCs w:val="32"/>
        </w:rPr>
        <w:t>циальные причины правонарушений</w:t>
      </w:r>
    </w:p>
    <w:p w:rsidR="002932B9" w:rsidRDefault="00723431" w:rsidP="00E075BD">
      <w:pPr>
        <w:pStyle w:val="a3"/>
        <w:tabs>
          <w:tab w:val="left" w:pos="0"/>
          <w:tab w:val="left" w:pos="1246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6D353F">
        <w:rPr>
          <w:rFonts w:ascii="Times New Roman" w:hAnsi="Times New Roman"/>
          <w:color w:val="000000"/>
          <w:sz w:val="32"/>
          <w:szCs w:val="32"/>
        </w:rPr>
        <w:t>2.2.1</w:t>
      </w:r>
      <w:r w:rsidR="002932B9" w:rsidRPr="006D353F">
        <w:rPr>
          <w:rFonts w:ascii="Times New Roman" w:hAnsi="Times New Roman"/>
          <w:color w:val="000000"/>
          <w:sz w:val="32"/>
          <w:szCs w:val="32"/>
        </w:rPr>
        <w:t xml:space="preserve"> На уровне общества</w:t>
      </w:r>
    </w:p>
    <w:p w:rsidR="007D3B6F" w:rsidRPr="00903064" w:rsidRDefault="007D3B6F" w:rsidP="00E075BD">
      <w:pPr>
        <w:tabs>
          <w:tab w:val="left" w:pos="1246"/>
        </w:tabs>
        <w:spacing w:after="0" w:line="360" w:lineRule="auto"/>
        <w:ind w:right="72" w:firstLine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Социальная природа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правонарушений определяется, во-первых, их 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 xml:space="preserve">торическим происхождением. Известно, что </w:t>
      </w:r>
      <w:r w:rsidR="00903064">
        <w:rPr>
          <w:rFonts w:ascii="Times New Roman" w:eastAsia="Times New Roman" w:hAnsi="Times New Roman"/>
          <w:sz w:val="28"/>
          <w:szCs w:val="28"/>
          <w:lang w:eastAsia="ru-RU"/>
        </w:rPr>
        <w:t xml:space="preserve">они 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как масс</w:t>
      </w:r>
      <w:r w:rsidR="00903064">
        <w:rPr>
          <w:rFonts w:ascii="Times New Roman" w:eastAsia="Times New Roman" w:hAnsi="Times New Roman"/>
          <w:sz w:val="28"/>
          <w:szCs w:val="28"/>
          <w:lang w:eastAsia="ru-RU"/>
        </w:rPr>
        <w:t>овое явление п</w:t>
      </w:r>
      <w:r w:rsidR="0090306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03064">
        <w:rPr>
          <w:rFonts w:ascii="Times New Roman" w:eastAsia="Times New Roman" w:hAnsi="Times New Roman"/>
          <w:sz w:val="28"/>
          <w:szCs w:val="28"/>
          <w:lang w:eastAsia="ru-RU"/>
        </w:rPr>
        <w:t>явили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сь лишь в определенных социальных условиях - с возникновение</w:t>
      </w:r>
      <w:r w:rsidR="00903064">
        <w:rPr>
          <w:rFonts w:ascii="Times New Roman" w:eastAsia="Times New Roman" w:hAnsi="Times New Roman"/>
          <w:sz w:val="28"/>
          <w:szCs w:val="28"/>
          <w:lang w:eastAsia="ru-RU"/>
        </w:rPr>
        <w:t>м классов, государства и права ("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Правонарушение, как и право, возникает лишь тогда, когда родовой строй  превращается в организацию </w:t>
      </w:r>
      <w:r w:rsidR="0090306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грабежа и угнетения соседей"). </w:t>
      </w:r>
      <w:r w:rsidR="00903064">
        <w:rPr>
          <w:rFonts w:ascii="Times New Roman" w:eastAsia="Times New Roman" w:hAnsi="Times New Roman"/>
          <w:sz w:val="28"/>
          <w:szCs w:val="28"/>
          <w:lang w:val="en-US" w:eastAsia="ru-RU"/>
        </w:rPr>
        <w:t>[13,</w:t>
      </w:r>
      <w:r w:rsidR="007045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3064">
        <w:rPr>
          <w:rFonts w:ascii="Times New Roman" w:eastAsia="Times New Roman" w:hAnsi="Times New Roman"/>
          <w:sz w:val="28"/>
          <w:szCs w:val="28"/>
          <w:lang w:val="en-US" w:eastAsia="ru-RU"/>
        </w:rPr>
        <w:t>с.456]</w:t>
      </w:r>
    </w:p>
    <w:p w:rsidR="007D3B6F" w:rsidRPr="006D353F" w:rsidRDefault="007D3B6F" w:rsidP="00E075BD">
      <w:pPr>
        <w:tabs>
          <w:tab w:val="left" w:pos="1246"/>
        </w:tabs>
        <w:spacing w:after="0" w:line="360" w:lineRule="auto"/>
        <w:ind w:right="7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Правовые нормы закрепляют социальные интересы людей, отражают их экономические, политические и прочие потребности.  Соответственно, пр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вонарушения направлены против этих потребностей и интересов. Дифф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ренциация классовой и социальной структуры общества привела к возни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новению противоположных общественных интересов, к необходимости з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креплять определенные формы поведения в нормах права. Во-вторых, соц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альная природа правонарушений и преступлений проявляется в конкре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ном содержании составляющих их действий (или бездействия) людей. Всякий человеческий поступок есть "кирпичик" социальной действительности; не может быть преступника вне общества. В этом смысле любое поведение с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циально; не является исключением и поведение, представляющее собой нарушение правовой нормы, в том числе и преступное.</w:t>
      </w:r>
    </w:p>
    <w:p w:rsidR="007D3B6F" w:rsidRPr="006D353F" w:rsidRDefault="007D3B6F" w:rsidP="00E075BD">
      <w:pPr>
        <w:tabs>
          <w:tab w:val="left" w:pos="1246"/>
        </w:tabs>
        <w:spacing w:after="0" w:line="360" w:lineRule="auto"/>
        <w:ind w:right="7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В-третьих, социальная природа правонарушений проявляется в их р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зультатах - в том уроне, который они наносят интересам общества. Этот урон нельзя рассматривать только как физический (материальный) ущерб, причиняемый имуществу конкретных людей, их здоровью или жизни.</w:t>
      </w:r>
    </w:p>
    <w:p w:rsidR="0053097A" w:rsidRPr="00F3571B" w:rsidRDefault="00651C09" w:rsidP="00E075BD">
      <w:pPr>
        <w:pStyle w:val="a3"/>
        <w:tabs>
          <w:tab w:val="left" w:pos="0"/>
          <w:tab w:val="left" w:pos="1246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71B">
        <w:rPr>
          <w:rFonts w:ascii="Times New Roman" w:hAnsi="Times New Roman"/>
          <w:color w:val="000000"/>
          <w:sz w:val="28"/>
          <w:szCs w:val="28"/>
        </w:rPr>
        <w:t xml:space="preserve">Для того чтобы </w:t>
      </w:r>
      <w:r w:rsidR="004C7B05" w:rsidRPr="00F3571B">
        <w:rPr>
          <w:rFonts w:ascii="Times New Roman" w:hAnsi="Times New Roman"/>
          <w:color w:val="000000"/>
          <w:sz w:val="28"/>
          <w:szCs w:val="28"/>
        </w:rPr>
        <w:t>изучить</w:t>
      </w:r>
      <w:r w:rsidRPr="00F3571B">
        <w:rPr>
          <w:rFonts w:ascii="Times New Roman" w:hAnsi="Times New Roman"/>
          <w:color w:val="000000"/>
          <w:sz w:val="28"/>
          <w:szCs w:val="28"/>
        </w:rPr>
        <w:t xml:space="preserve"> причины правонарушений на уровне общества, необходимо </w:t>
      </w:r>
      <w:r w:rsidR="004C7B05" w:rsidRPr="00F3571B">
        <w:rPr>
          <w:rFonts w:ascii="Times New Roman" w:hAnsi="Times New Roman"/>
          <w:color w:val="000000"/>
          <w:sz w:val="28"/>
          <w:szCs w:val="28"/>
        </w:rPr>
        <w:t>определить</w:t>
      </w:r>
      <w:r w:rsidRPr="00F3571B">
        <w:rPr>
          <w:rFonts w:ascii="Times New Roman" w:hAnsi="Times New Roman"/>
          <w:color w:val="000000"/>
          <w:sz w:val="28"/>
          <w:szCs w:val="28"/>
        </w:rPr>
        <w:t xml:space="preserve"> социальную природу</w:t>
      </w:r>
      <w:r w:rsidR="004C7B05" w:rsidRPr="00F3571B">
        <w:rPr>
          <w:rFonts w:ascii="Times New Roman" w:hAnsi="Times New Roman"/>
          <w:color w:val="000000"/>
          <w:sz w:val="28"/>
          <w:szCs w:val="28"/>
        </w:rPr>
        <w:t xml:space="preserve"> причин  правонарушений. Она, на мой взгляд, заключается главным образом в противоречиях законов разв</w:t>
      </w:r>
      <w:r w:rsidR="004C7B05" w:rsidRPr="00F3571B">
        <w:rPr>
          <w:rFonts w:ascii="Times New Roman" w:hAnsi="Times New Roman"/>
          <w:color w:val="000000"/>
          <w:sz w:val="28"/>
          <w:szCs w:val="28"/>
        </w:rPr>
        <w:t>и</w:t>
      </w:r>
      <w:r w:rsidR="004C7B05" w:rsidRPr="00F3571B">
        <w:rPr>
          <w:rFonts w:ascii="Times New Roman" w:hAnsi="Times New Roman"/>
          <w:color w:val="000000"/>
          <w:sz w:val="28"/>
          <w:szCs w:val="28"/>
        </w:rPr>
        <w:t xml:space="preserve">тия общества. </w:t>
      </w:r>
    </w:p>
    <w:p w:rsidR="004C7B05" w:rsidRDefault="004C7B05" w:rsidP="00E075BD">
      <w:pPr>
        <w:pStyle w:val="a3"/>
        <w:tabs>
          <w:tab w:val="left" w:pos="0"/>
          <w:tab w:val="left" w:pos="1246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Поэтому необходимо рассмотреть существующие в обществе противор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чия.</w:t>
      </w:r>
      <w:r w:rsidR="00F3571B">
        <w:rPr>
          <w:rFonts w:ascii="Times New Roman" w:hAnsi="Times New Roman"/>
          <w:color w:val="000000"/>
          <w:spacing w:val="-4"/>
          <w:sz w:val="28"/>
          <w:szCs w:val="28"/>
        </w:rPr>
        <w:t xml:space="preserve"> Основные из них на уровне общества проявляются в экономической, пол</w:t>
      </w:r>
      <w:r w:rsidR="00F3571B"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 w:rsidR="00F3571B">
        <w:rPr>
          <w:rFonts w:ascii="Times New Roman" w:hAnsi="Times New Roman"/>
          <w:color w:val="000000"/>
          <w:spacing w:val="-4"/>
          <w:sz w:val="28"/>
          <w:szCs w:val="28"/>
        </w:rPr>
        <w:t>тической, социальной сферах.</w:t>
      </w:r>
    </w:p>
    <w:p w:rsidR="00651C09" w:rsidRDefault="00F3571B" w:rsidP="00E075BD">
      <w:pPr>
        <w:pStyle w:val="a3"/>
        <w:tabs>
          <w:tab w:val="left" w:pos="0"/>
          <w:tab w:val="left" w:pos="1246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В области</w:t>
      </w:r>
      <w:r w:rsidRPr="00F3571B">
        <w:rPr>
          <w:rFonts w:ascii="Times New Roman" w:hAnsi="Times New Roman"/>
          <w:color w:val="000000"/>
          <w:spacing w:val="-4"/>
          <w:sz w:val="28"/>
          <w:szCs w:val="28"/>
        </w:rPr>
        <w:t xml:space="preserve"> экономических отношений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основное н</w:t>
      </w:r>
      <w:r w:rsidRPr="00F3571B">
        <w:rPr>
          <w:rFonts w:ascii="Times New Roman" w:hAnsi="Times New Roman"/>
          <w:color w:val="000000"/>
          <w:spacing w:val="-4"/>
          <w:sz w:val="28"/>
          <w:szCs w:val="28"/>
        </w:rPr>
        <w:t>есоответствие проявляе</w:t>
      </w:r>
      <w:r w:rsidRPr="00F3571B">
        <w:rPr>
          <w:rFonts w:ascii="Times New Roman" w:hAnsi="Times New Roman"/>
          <w:color w:val="000000"/>
          <w:spacing w:val="-4"/>
          <w:sz w:val="28"/>
          <w:szCs w:val="28"/>
        </w:rPr>
        <w:t>т</w:t>
      </w:r>
      <w:r w:rsidRPr="00F3571B">
        <w:rPr>
          <w:rFonts w:ascii="Times New Roman" w:hAnsi="Times New Roman"/>
          <w:color w:val="000000"/>
          <w:spacing w:val="-4"/>
          <w:sz w:val="28"/>
          <w:szCs w:val="28"/>
        </w:rPr>
        <w:t xml:space="preserve">ся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F3571B">
        <w:rPr>
          <w:rFonts w:ascii="Times New Roman" w:hAnsi="Times New Roman"/>
          <w:color w:val="000000"/>
          <w:spacing w:val="-4"/>
          <w:sz w:val="28"/>
          <w:szCs w:val="28"/>
        </w:rPr>
        <w:t>между уровнем общественных потребностей и уровнем развития производ</w:t>
      </w:r>
      <w:r w:rsidRPr="00F3571B"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 w:rsidRPr="00F3571B">
        <w:rPr>
          <w:rFonts w:ascii="Times New Roman" w:hAnsi="Times New Roman"/>
          <w:color w:val="000000"/>
          <w:spacing w:val="-4"/>
          <w:sz w:val="28"/>
          <w:szCs w:val="28"/>
        </w:rPr>
        <w:t>тельных сил (несоответствие между потребностями чел</w:t>
      </w:r>
      <w:r w:rsidR="001F54A1">
        <w:rPr>
          <w:rFonts w:ascii="Times New Roman" w:hAnsi="Times New Roman"/>
          <w:color w:val="000000"/>
          <w:spacing w:val="-4"/>
          <w:sz w:val="28"/>
          <w:szCs w:val="28"/>
        </w:rPr>
        <w:t>овека и возможн</w:t>
      </w:r>
      <w:r w:rsidR="001F54A1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="001F54A1">
        <w:rPr>
          <w:rFonts w:ascii="Times New Roman" w:hAnsi="Times New Roman"/>
          <w:color w:val="000000"/>
          <w:spacing w:val="-4"/>
          <w:sz w:val="28"/>
          <w:szCs w:val="28"/>
        </w:rPr>
        <w:t xml:space="preserve">стью общества). </w:t>
      </w:r>
      <w:r w:rsidRPr="00F3571B">
        <w:rPr>
          <w:rFonts w:ascii="Times New Roman" w:hAnsi="Times New Roman"/>
          <w:color w:val="000000"/>
          <w:spacing w:val="-4"/>
          <w:sz w:val="28"/>
          <w:szCs w:val="28"/>
        </w:rPr>
        <w:t>Последствия этого несоответствия ведут к посто</w:t>
      </w:r>
      <w:r w:rsidR="00E857EA">
        <w:rPr>
          <w:rFonts w:ascii="Times New Roman" w:hAnsi="Times New Roman"/>
          <w:color w:val="000000"/>
          <w:spacing w:val="-4"/>
          <w:sz w:val="28"/>
          <w:szCs w:val="28"/>
        </w:rPr>
        <w:t>янному хара</w:t>
      </w:r>
      <w:r w:rsidR="00E857EA">
        <w:rPr>
          <w:rFonts w:ascii="Times New Roman" w:hAnsi="Times New Roman"/>
          <w:color w:val="000000"/>
          <w:spacing w:val="-4"/>
          <w:sz w:val="28"/>
          <w:szCs w:val="28"/>
        </w:rPr>
        <w:t>к</w:t>
      </w:r>
      <w:r w:rsidR="00E857EA">
        <w:rPr>
          <w:rFonts w:ascii="Times New Roman" w:hAnsi="Times New Roman"/>
          <w:color w:val="000000"/>
          <w:spacing w:val="-4"/>
          <w:sz w:val="28"/>
          <w:szCs w:val="28"/>
        </w:rPr>
        <w:t>теру правонарушений.</w:t>
      </w:r>
    </w:p>
    <w:p w:rsidR="00DD041A" w:rsidRDefault="00834BC7" w:rsidP="00E075BD">
      <w:pPr>
        <w:pStyle w:val="a3"/>
        <w:tabs>
          <w:tab w:val="left" w:pos="0"/>
          <w:tab w:val="left" w:pos="1246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Э</w:t>
      </w:r>
      <w:r w:rsidR="00483AA7">
        <w:rPr>
          <w:rFonts w:ascii="Times New Roman" w:hAnsi="Times New Roman"/>
          <w:color w:val="000000"/>
          <w:spacing w:val="-4"/>
          <w:sz w:val="28"/>
          <w:szCs w:val="28"/>
        </w:rPr>
        <w:t>кономическое неравенство между людьми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7E2F5A">
        <w:rPr>
          <w:rFonts w:ascii="Times New Roman" w:hAnsi="Times New Roman"/>
          <w:color w:val="000000"/>
          <w:spacing w:val="-4"/>
          <w:sz w:val="28"/>
          <w:szCs w:val="28"/>
        </w:rPr>
        <w:t xml:space="preserve">обусловлено определенным уровнем развития </w:t>
      </w:r>
      <w:r w:rsidR="00853B63">
        <w:rPr>
          <w:rFonts w:ascii="Times New Roman" w:hAnsi="Times New Roman"/>
          <w:color w:val="000000"/>
          <w:spacing w:val="-4"/>
          <w:sz w:val="28"/>
          <w:szCs w:val="28"/>
        </w:rPr>
        <w:t>производительных сил в стране, что ставит одну группу л</w:t>
      </w:r>
      <w:r w:rsidR="00853B63">
        <w:rPr>
          <w:rFonts w:ascii="Times New Roman" w:hAnsi="Times New Roman"/>
          <w:color w:val="000000"/>
          <w:spacing w:val="-4"/>
          <w:sz w:val="28"/>
          <w:szCs w:val="28"/>
        </w:rPr>
        <w:t>ю</w:t>
      </w:r>
      <w:r w:rsidR="00853B63">
        <w:rPr>
          <w:rFonts w:ascii="Times New Roman" w:hAnsi="Times New Roman"/>
          <w:color w:val="000000"/>
          <w:spacing w:val="-4"/>
          <w:sz w:val="28"/>
          <w:szCs w:val="28"/>
        </w:rPr>
        <w:t>дей по сравнению с другой в худшее положение. Причиной правонарушения может выступать слабая социальная направленность экономической политики, при которой огромный сырьевой и производственный потенциал в социальн</w:t>
      </w:r>
      <w:r w:rsidR="00DA406F">
        <w:rPr>
          <w:rFonts w:ascii="Times New Roman" w:hAnsi="Times New Roman"/>
          <w:color w:val="000000"/>
          <w:spacing w:val="-4"/>
          <w:sz w:val="28"/>
          <w:szCs w:val="28"/>
        </w:rPr>
        <w:t>ом плане остаются не развитыми, что порождает н</w:t>
      </w:r>
      <w:r w:rsidR="00DD041A">
        <w:rPr>
          <w:rFonts w:ascii="Times New Roman" w:hAnsi="Times New Roman"/>
          <w:color w:val="000000"/>
          <w:spacing w:val="-4"/>
          <w:sz w:val="28"/>
          <w:szCs w:val="28"/>
        </w:rPr>
        <w:t>изкий уровень материал</w:t>
      </w:r>
      <w:r w:rsidR="00DA406F">
        <w:rPr>
          <w:rFonts w:ascii="Times New Roman" w:hAnsi="Times New Roman"/>
          <w:color w:val="000000"/>
          <w:spacing w:val="-4"/>
          <w:sz w:val="28"/>
          <w:szCs w:val="28"/>
        </w:rPr>
        <w:t>ьной жизни населения, подталкивающи</w:t>
      </w:r>
      <w:r w:rsidR="00DD041A">
        <w:rPr>
          <w:rFonts w:ascii="Times New Roman" w:hAnsi="Times New Roman"/>
          <w:color w:val="000000"/>
          <w:spacing w:val="-4"/>
          <w:sz w:val="28"/>
          <w:szCs w:val="28"/>
        </w:rPr>
        <w:t>й людей к совершению противоправных де</w:t>
      </w:r>
      <w:r w:rsidR="00DD041A">
        <w:rPr>
          <w:rFonts w:ascii="Times New Roman" w:hAnsi="Times New Roman"/>
          <w:color w:val="000000"/>
          <w:spacing w:val="-4"/>
          <w:sz w:val="28"/>
          <w:szCs w:val="28"/>
        </w:rPr>
        <w:t>й</w:t>
      </w:r>
      <w:r w:rsidR="00DD041A">
        <w:rPr>
          <w:rFonts w:ascii="Times New Roman" w:hAnsi="Times New Roman"/>
          <w:color w:val="000000"/>
          <w:spacing w:val="-4"/>
          <w:sz w:val="28"/>
          <w:szCs w:val="28"/>
        </w:rPr>
        <w:t>ствий.</w:t>
      </w:r>
    </w:p>
    <w:p w:rsidR="00853B63" w:rsidRDefault="001F54A1" w:rsidP="00E075BD">
      <w:pPr>
        <w:pStyle w:val="a3"/>
        <w:tabs>
          <w:tab w:val="left" w:pos="0"/>
          <w:tab w:val="left" w:pos="1246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Несбалансированность спроса и предложения вынуждает людей польз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ваться услугами представителей «теневой экономики», способствуя росту их доходов, а, следовательно, уменьшению роста доходов з</w:t>
      </w:r>
      <w:r w:rsidR="001B0001">
        <w:rPr>
          <w:rFonts w:ascii="Times New Roman" w:hAnsi="Times New Roman"/>
          <w:color w:val="000000"/>
          <w:sz w:val="28"/>
          <w:szCs w:val="28"/>
        </w:rPr>
        <w:t>аконопослушных предпринимателей.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0001">
        <w:rPr>
          <w:rFonts w:ascii="Times New Roman" w:hAnsi="Times New Roman"/>
          <w:color w:val="000000"/>
          <w:sz w:val="28"/>
          <w:szCs w:val="28"/>
        </w:rPr>
        <w:t>В сфере производства и обслуживания берутся поборы и взятки за предоставление услуг, работы, в связи с чем увеличивается число  получения крупных взяток должностными лицами разных уровней, что пр</w:t>
      </w:r>
      <w:r w:rsidR="001B0001">
        <w:rPr>
          <w:rFonts w:ascii="Times New Roman" w:hAnsi="Times New Roman"/>
          <w:color w:val="000000"/>
          <w:sz w:val="28"/>
          <w:szCs w:val="28"/>
        </w:rPr>
        <w:t>я</w:t>
      </w:r>
      <w:r w:rsidR="001B0001">
        <w:rPr>
          <w:rFonts w:ascii="Times New Roman" w:hAnsi="Times New Roman"/>
          <w:color w:val="000000"/>
          <w:sz w:val="28"/>
          <w:szCs w:val="28"/>
        </w:rPr>
        <w:t>мым образом является правонарушением.</w:t>
      </w:r>
      <w:r w:rsidR="00834BC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34BC7" w:rsidRDefault="00834BC7" w:rsidP="00541BDC">
      <w:pPr>
        <w:pStyle w:val="a3"/>
        <w:tabs>
          <w:tab w:val="left" w:pos="0"/>
          <w:tab w:val="left" w:pos="1246"/>
        </w:tabs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Такие явления как инфляция и глубокий спад общественного произво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ства </w:t>
      </w:r>
      <w:r w:rsidR="00CE4A2B">
        <w:rPr>
          <w:rFonts w:ascii="Times New Roman" w:hAnsi="Times New Roman"/>
          <w:color w:val="000000"/>
          <w:sz w:val="28"/>
          <w:szCs w:val="28"/>
        </w:rPr>
        <w:t>существенно затрудняют решение проблемы стабилизации и развития экономики рыночной направленности.</w:t>
      </w:r>
    </w:p>
    <w:p w:rsidR="00CE4A2B" w:rsidRDefault="00CE4A2B" w:rsidP="00541BDC">
      <w:pPr>
        <w:pStyle w:val="a3"/>
        <w:tabs>
          <w:tab w:val="left" w:pos="0"/>
          <w:tab w:val="left" w:pos="1246"/>
        </w:tabs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Концентрация значительных материальных средств у сравнительно 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большой группы населения обостряет противоречия в обществе, подталкивая людей к совершению правонарушений.</w:t>
      </w:r>
    </w:p>
    <w:p w:rsidR="00541BDC" w:rsidRDefault="00541BDC" w:rsidP="00541BDC">
      <w:pPr>
        <w:pStyle w:val="a3"/>
        <w:tabs>
          <w:tab w:val="left" w:pos="0"/>
          <w:tab w:val="left" w:pos="1246"/>
        </w:tabs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Таким образом, необходимо заметить, что противоречия в экономич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ской сфере формируют деформацию не только экономического сознания, но влияют на формирование деформаций в других сферах общественной псих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логии. </w:t>
      </w:r>
      <w:r w:rsidRPr="00541BDC">
        <w:rPr>
          <w:rFonts w:ascii="Times New Roman" w:hAnsi="Times New Roman"/>
          <w:color w:val="000000"/>
          <w:sz w:val="28"/>
          <w:szCs w:val="28"/>
        </w:rPr>
        <w:t>[</w:t>
      </w:r>
      <w:r w:rsidR="00174DF9">
        <w:rPr>
          <w:rFonts w:ascii="Times New Roman" w:hAnsi="Times New Roman"/>
          <w:color w:val="000000"/>
          <w:sz w:val="28"/>
          <w:szCs w:val="28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7045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с.</w:t>
      </w:r>
      <w:r w:rsidR="00174DF9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541BDC">
        <w:rPr>
          <w:rFonts w:ascii="Times New Roman" w:hAnsi="Times New Roman"/>
          <w:color w:val="000000"/>
          <w:sz w:val="28"/>
          <w:szCs w:val="28"/>
        </w:rPr>
        <w:t>]</w:t>
      </w:r>
    </w:p>
    <w:p w:rsidR="00541BDC" w:rsidRDefault="00541BDC" w:rsidP="00B939D6">
      <w:pPr>
        <w:pStyle w:val="a3"/>
        <w:tabs>
          <w:tab w:val="left" w:pos="0"/>
          <w:tab w:val="left" w:pos="1246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Проявляющиеся противореч</w:t>
      </w:r>
      <w:r w:rsidR="00174DF9">
        <w:rPr>
          <w:rFonts w:ascii="Times New Roman" w:hAnsi="Times New Roman"/>
          <w:color w:val="000000"/>
          <w:sz w:val="28"/>
          <w:szCs w:val="28"/>
        </w:rPr>
        <w:t>ия в политической сфере порождают д</w:t>
      </w:r>
      <w:r w:rsidR="00174DF9">
        <w:rPr>
          <w:rFonts w:ascii="Times New Roman" w:hAnsi="Times New Roman"/>
          <w:color w:val="000000"/>
          <w:sz w:val="28"/>
          <w:szCs w:val="28"/>
        </w:rPr>
        <w:t>е</w:t>
      </w:r>
      <w:r w:rsidR="00174DF9">
        <w:rPr>
          <w:rFonts w:ascii="Times New Roman" w:hAnsi="Times New Roman"/>
          <w:color w:val="000000"/>
          <w:sz w:val="28"/>
          <w:szCs w:val="28"/>
        </w:rPr>
        <w:t>формацию политического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сознания</w:t>
      </w:r>
      <w:r w:rsidR="00174DF9">
        <w:rPr>
          <w:rFonts w:ascii="Times New Roman" w:hAnsi="Times New Roman"/>
          <w:color w:val="000000"/>
          <w:sz w:val="28"/>
          <w:szCs w:val="28"/>
        </w:rPr>
        <w:t>. Слабость власти, её непоследовател</w:t>
      </w:r>
      <w:r w:rsidR="00174DF9">
        <w:rPr>
          <w:rFonts w:ascii="Times New Roman" w:hAnsi="Times New Roman"/>
          <w:color w:val="000000"/>
          <w:sz w:val="28"/>
          <w:szCs w:val="28"/>
        </w:rPr>
        <w:t>ь</w:t>
      </w:r>
      <w:r w:rsidR="00174DF9">
        <w:rPr>
          <w:rFonts w:ascii="Times New Roman" w:hAnsi="Times New Roman"/>
          <w:color w:val="000000"/>
          <w:sz w:val="28"/>
          <w:szCs w:val="28"/>
        </w:rPr>
        <w:t>ность, непредсказуемость и плохая организация, отчуждение её от народа приводит к деформации правосознания, поскольку основным "производит</w:t>
      </w:r>
      <w:r w:rsidR="00174DF9">
        <w:rPr>
          <w:rFonts w:ascii="Times New Roman" w:hAnsi="Times New Roman"/>
          <w:color w:val="000000"/>
          <w:sz w:val="28"/>
          <w:szCs w:val="28"/>
        </w:rPr>
        <w:t>е</w:t>
      </w:r>
      <w:r w:rsidR="00174DF9">
        <w:rPr>
          <w:rFonts w:ascii="Times New Roman" w:hAnsi="Times New Roman"/>
          <w:color w:val="000000"/>
          <w:sz w:val="28"/>
          <w:szCs w:val="28"/>
        </w:rPr>
        <w:t>лем" законов является государство.</w:t>
      </w:r>
    </w:p>
    <w:p w:rsidR="00B939D6" w:rsidRDefault="003742DC" w:rsidP="00B939D6">
      <w:pPr>
        <w:pStyle w:val="a3"/>
        <w:tabs>
          <w:tab w:val="left" w:pos="0"/>
          <w:tab w:val="left" w:pos="1246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Наиболее значимой  причиной правонарушений в политической сф</w:t>
      </w:r>
      <w:r w:rsidR="00001D8C">
        <w:rPr>
          <w:rFonts w:ascii="Times New Roman" w:hAnsi="Times New Roman"/>
          <w:color w:val="000000"/>
          <w:sz w:val="28"/>
          <w:szCs w:val="28"/>
        </w:rPr>
        <w:t>ере выступает запрет оппозиции. Люди, пытаясь выразить своё мнение, оказ</w:t>
      </w:r>
      <w:r w:rsidR="00001D8C">
        <w:rPr>
          <w:rFonts w:ascii="Times New Roman" w:hAnsi="Times New Roman"/>
          <w:color w:val="000000"/>
          <w:sz w:val="28"/>
          <w:szCs w:val="28"/>
        </w:rPr>
        <w:t>ы</w:t>
      </w:r>
      <w:r w:rsidR="00001D8C">
        <w:rPr>
          <w:rFonts w:ascii="Times New Roman" w:hAnsi="Times New Roman"/>
          <w:color w:val="000000"/>
          <w:sz w:val="28"/>
          <w:szCs w:val="28"/>
        </w:rPr>
        <w:t>вают сопротивление по отношению к определенной политике государства, тем самым выходя за рамки существующих правовых норм. Причём эти пр</w:t>
      </w:r>
      <w:r w:rsidR="00001D8C">
        <w:rPr>
          <w:rFonts w:ascii="Times New Roman" w:hAnsi="Times New Roman"/>
          <w:color w:val="000000"/>
          <w:sz w:val="28"/>
          <w:szCs w:val="28"/>
        </w:rPr>
        <w:t>о</w:t>
      </w:r>
      <w:r w:rsidR="00001D8C">
        <w:rPr>
          <w:rFonts w:ascii="Times New Roman" w:hAnsi="Times New Roman"/>
          <w:color w:val="000000"/>
          <w:sz w:val="28"/>
          <w:szCs w:val="28"/>
        </w:rPr>
        <w:t>тиводействия либо пресекаются государством на корню, либо приводят к прогрессивному развитию общества.</w:t>
      </w:r>
    </w:p>
    <w:p w:rsidR="00FE50A7" w:rsidRDefault="00001D8C" w:rsidP="0068574F">
      <w:pPr>
        <w:pStyle w:val="a3"/>
        <w:tabs>
          <w:tab w:val="left" w:pos="0"/>
          <w:tab w:val="left" w:pos="1246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правонарушениям в обществе нередко приводит неправильная пол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тика государства, направленная, главным образом, на выражение интересов отдельных социальных групп.</w:t>
      </w:r>
      <w:r w:rsidR="0068574F">
        <w:rPr>
          <w:rFonts w:ascii="Times New Roman" w:hAnsi="Times New Roman"/>
          <w:color w:val="000000"/>
          <w:sz w:val="28"/>
          <w:szCs w:val="28"/>
        </w:rPr>
        <w:t xml:space="preserve"> Поэтому та часть населения, чьи интересы оказались невыраженными, вынуждена прибегать к совершению против</w:t>
      </w:r>
      <w:r w:rsidR="0068574F">
        <w:rPr>
          <w:rFonts w:ascii="Times New Roman" w:hAnsi="Times New Roman"/>
          <w:color w:val="000000"/>
          <w:sz w:val="28"/>
          <w:szCs w:val="28"/>
        </w:rPr>
        <w:t>о</w:t>
      </w:r>
      <w:r w:rsidR="0068574F">
        <w:rPr>
          <w:rFonts w:ascii="Times New Roman" w:hAnsi="Times New Roman"/>
          <w:color w:val="000000"/>
          <w:sz w:val="28"/>
          <w:szCs w:val="28"/>
        </w:rPr>
        <w:t>правных действий. Всё это имеет непосредственную связь с уровнем</w:t>
      </w:r>
      <w:r w:rsidR="00B939D6">
        <w:rPr>
          <w:rFonts w:ascii="Times New Roman" w:hAnsi="Times New Roman"/>
          <w:color w:val="000000"/>
          <w:sz w:val="28"/>
          <w:szCs w:val="28"/>
        </w:rPr>
        <w:t xml:space="preserve"> ко</w:t>
      </w:r>
      <w:r w:rsidR="00B939D6">
        <w:rPr>
          <w:rFonts w:ascii="Times New Roman" w:hAnsi="Times New Roman"/>
          <w:color w:val="000000"/>
          <w:sz w:val="28"/>
          <w:szCs w:val="28"/>
        </w:rPr>
        <w:t>р</w:t>
      </w:r>
      <w:r w:rsidR="00B939D6">
        <w:rPr>
          <w:rFonts w:ascii="Times New Roman" w:hAnsi="Times New Roman"/>
          <w:color w:val="000000"/>
          <w:sz w:val="28"/>
          <w:szCs w:val="28"/>
        </w:rPr>
        <w:t xml:space="preserve">румпированности в обществе. </w:t>
      </w:r>
      <w:r w:rsidR="0068574F">
        <w:rPr>
          <w:rFonts w:ascii="Times New Roman" w:hAnsi="Times New Roman"/>
          <w:color w:val="000000"/>
          <w:sz w:val="28"/>
          <w:szCs w:val="28"/>
        </w:rPr>
        <w:t>Поскольку</w:t>
      </w:r>
      <w:r w:rsidR="00B939D6">
        <w:rPr>
          <w:rFonts w:ascii="Times New Roman" w:hAnsi="Times New Roman"/>
          <w:color w:val="000000"/>
          <w:sz w:val="28"/>
          <w:szCs w:val="28"/>
        </w:rPr>
        <w:t xml:space="preserve"> коррупция приводит к разложению самой власти, к сбою и слому государственного механизма, а </w:t>
      </w:r>
      <w:r w:rsidR="00FE50A7">
        <w:rPr>
          <w:rFonts w:ascii="Times New Roman" w:hAnsi="Times New Roman"/>
          <w:color w:val="000000"/>
          <w:sz w:val="28"/>
          <w:szCs w:val="28"/>
        </w:rPr>
        <w:t xml:space="preserve">следовательно к </w:t>
      </w:r>
      <w:r w:rsidR="00B939D6">
        <w:rPr>
          <w:rFonts w:ascii="Times New Roman" w:hAnsi="Times New Roman"/>
          <w:color w:val="000000"/>
          <w:sz w:val="28"/>
          <w:szCs w:val="28"/>
        </w:rPr>
        <w:t>на</w:t>
      </w:r>
      <w:r w:rsidR="00FE50A7">
        <w:rPr>
          <w:rFonts w:ascii="Times New Roman" w:hAnsi="Times New Roman"/>
          <w:color w:val="000000"/>
          <w:sz w:val="28"/>
          <w:szCs w:val="28"/>
        </w:rPr>
        <w:t>рушению</w:t>
      </w:r>
      <w:r w:rsidR="00B939D6">
        <w:rPr>
          <w:rFonts w:ascii="Times New Roman" w:hAnsi="Times New Roman"/>
          <w:color w:val="000000"/>
          <w:sz w:val="28"/>
          <w:szCs w:val="28"/>
        </w:rPr>
        <w:t xml:space="preserve"> принцип</w:t>
      </w:r>
      <w:r w:rsidR="00FE50A7">
        <w:rPr>
          <w:rFonts w:ascii="Times New Roman" w:hAnsi="Times New Roman"/>
          <w:color w:val="000000"/>
          <w:sz w:val="28"/>
          <w:szCs w:val="28"/>
        </w:rPr>
        <w:t>а</w:t>
      </w:r>
      <w:r w:rsidR="00B939D6">
        <w:rPr>
          <w:rFonts w:ascii="Times New Roman" w:hAnsi="Times New Roman"/>
          <w:color w:val="000000"/>
          <w:sz w:val="28"/>
          <w:szCs w:val="28"/>
        </w:rPr>
        <w:t xml:space="preserve"> социальной спр</w:t>
      </w:r>
      <w:r w:rsidR="00FE50A7">
        <w:rPr>
          <w:rFonts w:ascii="Times New Roman" w:hAnsi="Times New Roman"/>
          <w:color w:val="000000"/>
          <w:sz w:val="28"/>
          <w:szCs w:val="28"/>
        </w:rPr>
        <w:t>аведливости. Что порождает негати</w:t>
      </w:r>
      <w:r w:rsidR="00FE50A7">
        <w:rPr>
          <w:rFonts w:ascii="Times New Roman" w:hAnsi="Times New Roman"/>
          <w:color w:val="000000"/>
          <w:sz w:val="28"/>
          <w:szCs w:val="28"/>
        </w:rPr>
        <w:t>в</w:t>
      </w:r>
      <w:r w:rsidR="00FE50A7">
        <w:rPr>
          <w:rFonts w:ascii="Times New Roman" w:hAnsi="Times New Roman"/>
          <w:color w:val="000000"/>
          <w:sz w:val="28"/>
          <w:szCs w:val="28"/>
        </w:rPr>
        <w:t>ное отношение граждан к любой осуществляемой государством политике и существенно ослабляет возможности его управленческого влияния на общ</w:t>
      </w:r>
      <w:r w:rsidR="00FE50A7">
        <w:rPr>
          <w:rFonts w:ascii="Times New Roman" w:hAnsi="Times New Roman"/>
          <w:color w:val="000000"/>
          <w:sz w:val="28"/>
          <w:szCs w:val="28"/>
        </w:rPr>
        <w:t>е</w:t>
      </w:r>
      <w:r w:rsidR="00FE50A7">
        <w:rPr>
          <w:rFonts w:ascii="Times New Roman" w:hAnsi="Times New Roman"/>
          <w:color w:val="000000"/>
          <w:sz w:val="28"/>
          <w:szCs w:val="28"/>
        </w:rPr>
        <w:t xml:space="preserve">ственные процессы. </w:t>
      </w:r>
      <w:r w:rsidR="00DA406F">
        <w:rPr>
          <w:rFonts w:ascii="Times New Roman" w:hAnsi="Times New Roman"/>
          <w:color w:val="000000"/>
          <w:sz w:val="28"/>
          <w:szCs w:val="28"/>
        </w:rPr>
        <w:t>Вследствие</w:t>
      </w:r>
      <w:r w:rsidR="00FE50A7">
        <w:rPr>
          <w:rFonts w:ascii="Times New Roman" w:hAnsi="Times New Roman"/>
          <w:color w:val="000000"/>
          <w:sz w:val="28"/>
          <w:szCs w:val="28"/>
        </w:rPr>
        <w:t xml:space="preserve"> ослабления государственной власти обнар</w:t>
      </w:r>
      <w:r w:rsidR="00FE50A7">
        <w:rPr>
          <w:rFonts w:ascii="Times New Roman" w:hAnsi="Times New Roman"/>
          <w:color w:val="000000"/>
          <w:sz w:val="28"/>
          <w:szCs w:val="28"/>
        </w:rPr>
        <w:t>у</w:t>
      </w:r>
      <w:r w:rsidR="00FE50A7">
        <w:rPr>
          <w:rFonts w:ascii="Times New Roman" w:hAnsi="Times New Roman"/>
          <w:color w:val="000000"/>
          <w:sz w:val="28"/>
          <w:szCs w:val="28"/>
        </w:rPr>
        <w:t>живается  нестабильность всех социальных процессов, что реально снижает возможность снижения правонарушений в обществе.</w:t>
      </w:r>
      <w:r w:rsidR="00DA40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41BDC" w:rsidRDefault="00DA406F" w:rsidP="00952F1E">
      <w:pPr>
        <w:pStyle w:val="a3"/>
        <w:tabs>
          <w:tab w:val="left" w:pos="0"/>
          <w:tab w:val="left" w:pos="1246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Социальной причиной</w:t>
      </w:r>
      <w:r w:rsidR="00387542">
        <w:rPr>
          <w:rFonts w:ascii="Times New Roman" w:hAnsi="Times New Roman"/>
          <w:color w:val="000000"/>
          <w:sz w:val="28"/>
          <w:szCs w:val="28"/>
        </w:rPr>
        <w:t xml:space="preserve"> правонарушений </w:t>
      </w:r>
      <w:r>
        <w:rPr>
          <w:rFonts w:ascii="Times New Roman" w:hAnsi="Times New Roman"/>
          <w:color w:val="000000"/>
          <w:sz w:val="28"/>
          <w:szCs w:val="28"/>
        </w:rPr>
        <w:t xml:space="preserve">выступает </w:t>
      </w:r>
      <w:r w:rsidR="00387542">
        <w:rPr>
          <w:rFonts w:ascii="Times New Roman" w:hAnsi="Times New Roman"/>
          <w:color w:val="000000"/>
          <w:sz w:val="28"/>
          <w:szCs w:val="28"/>
        </w:rPr>
        <w:t>низкий уровень пр</w:t>
      </w:r>
      <w:r w:rsidR="00387542">
        <w:rPr>
          <w:rFonts w:ascii="Times New Roman" w:hAnsi="Times New Roman"/>
          <w:color w:val="000000"/>
          <w:sz w:val="28"/>
          <w:szCs w:val="28"/>
        </w:rPr>
        <w:t>а</w:t>
      </w:r>
      <w:r w:rsidR="00387542">
        <w:rPr>
          <w:rFonts w:ascii="Times New Roman" w:hAnsi="Times New Roman"/>
          <w:color w:val="000000"/>
          <w:sz w:val="28"/>
          <w:szCs w:val="28"/>
        </w:rPr>
        <w:t>вовой культуры общества.</w:t>
      </w:r>
      <w:r w:rsidR="00FC1FD1">
        <w:rPr>
          <w:rFonts w:ascii="Times New Roman" w:hAnsi="Times New Roman"/>
          <w:color w:val="000000"/>
          <w:sz w:val="28"/>
          <w:szCs w:val="28"/>
        </w:rPr>
        <w:t xml:space="preserve"> Это можно объяснить тем, что</w:t>
      </w:r>
      <w:r w:rsidR="00952F1E"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="00FC1FD1">
        <w:rPr>
          <w:rFonts w:ascii="Times New Roman" w:hAnsi="Times New Roman"/>
          <w:color w:val="000000"/>
          <w:sz w:val="28"/>
          <w:szCs w:val="28"/>
        </w:rPr>
        <w:t xml:space="preserve"> людей отсутств</w:t>
      </w:r>
      <w:r w:rsidR="00FC1FD1">
        <w:rPr>
          <w:rFonts w:ascii="Times New Roman" w:hAnsi="Times New Roman"/>
          <w:color w:val="000000"/>
          <w:sz w:val="28"/>
          <w:szCs w:val="28"/>
        </w:rPr>
        <w:t>у</w:t>
      </w:r>
      <w:r w:rsidR="00FC1FD1">
        <w:rPr>
          <w:rFonts w:ascii="Times New Roman" w:hAnsi="Times New Roman"/>
          <w:color w:val="000000"/>
          <w:sz w:val="28"/>
          <w:szCs w:val="28"/>
        </w:rPr>
        <w:t xml:space="preserve">ет знание и глубокое уважение принятых в обществе правовых норм, а 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чит,</w:t>
      </w:r>
      <w:r w:rsidR="00FC1FD1">
        <w:rPr>
          <w:rFonts w:ascii="Times New Roman" w:hAnsi="Times New Roman"/>
          <w:color w:val="000000"/>
          <w:sz w:val="28"/>
          <w:szCs w:val="28"/>
        </w:rPr>
        <w:t xml:space="preserve"> они их  не исполняют  и тем более не применяют.</w:t>
      </w:r>
      <w:r w:rsidR="00952F1E">
        <w:rPr>
          <w:rFonts w:ascii="Times New Roman" w:hAnsi="Times New Roman"/>
          <w:color w:val="000000"/>
          <w:sz w:val="28"/>
          <w:szCs w:val="28"/>
        </w:rPr>
        <w:t xml:space="preserve"> Всё это непосре</w:t>
      </w:r>
      <w:r w:rsidR="00952F1E">
        <w:rPr>
          <w:rFonts w:ascii="Times New Roman" w:hAnsi="Times New Roman"/>
          <w:color w:val="000000"/>
          <w:sz w:val="28"/>
          <w:szCs w:val="28"/>
        </w:rPr>
        <w:t>д</w:t>
      </w:r>
      <w:r w:rsidR="00952F1E">
        <w:rPr>
          <w:rFonts w:ascii="Times New Roman" w:hAnsi="Times New Roman"/>
          <w:color w:val="000000"/>
          <w:sz w:val="28"/>
          <w:szCs w:val="28"/>
        </w:rPr>
        <w:t>ственно вытекает из недостатков в идеологической сфере, которые отраж</w:t>
      </w:r>
      <w:r w:rsidR="00952F1E">
        <w:rPr>
          <w:rFonts w:ascii="Times New Roman" w:hAnsi="Times New Roman"/>
          <w:color w:val="000000"/>
          <w:sz w:val="28"/>
          <w:szCs w:val="28"/>
        </w:rPr>
        <w:t>а</w:t>
      </w:r>
      <w:r w:rsidR="00952F1E">
        <w:rPr>
          <w:rFonts w:ascii="Times New Roman" w:hAnsi="Times New Roman"/>
          <w:color w:val="000000"/>
          <w:sz w:val="28"/>
          <w:szCs w:val="28"/>
        </w:rPr>
        <w:t>ются на социально - психологическом климате в обществе, настроении и в</w:t>
      </w:r>
      <w:r w:rsidR="00952F1E">
        <w:rPr>
          <w:rFonts w:ascii="Times New Roman" w:hAnsi="Times New Roman"/>
          <w:color w:val="000000"/>
          <w:sz w:val="28"/>
          <w:szCs w:val="28"/>
        </w:rPr>
        <w:t>о</w:t>
      </w:r>
      <w:r w:rsidR="00952F1E">
        <w:rPr>
          <w:rFonts w:ascii="Times New Roman" w:hAnsi="Times New Roman"/>
          <w:color w:val="000000"/>
          <w:sz w:val="28"/>
          <w:szCs w:val="28"/>
        </w:rPr>
        <w:t>леизъявлении граждан. Эти недостатки во многом обусловили утрату знач</w:t>
      </w:r>
      <w:r w:rsidR="00952F1E">
        <w:rPr>
          <w:rFonts w:ascii="Times New Roman" w:hAnsi="Times New Roman"/>
          <w:color w:val="000000"/>
          <w:sz w:val="28"/>
          <w:szCs w:val="28"/>
        </w:rPr>
        <w:t>и</w:t>
      </w:r>
      <w:r w:rsidR="00952F1E">
        <w:rPr>
          <w:rFonts w:ascii="Times New Roman" w:hAnsi="Times New Roman"/>
          <w:color w:val="000000"/>
          <w:sz w:val="28"/>
          <w:szCs w:val="28"/>
        </w:rPr>
        <w:t>тельной частью населения общепризнанных человеческих идеалов в сфере социального общежития; низкий уровень солидарности населения с де</w:t>
      </w:r>
      <w:r w:rsidR="00952F1E">
        <w:rPr>
          <w:rFonts w:ascii="Times New Roman" w:hAnsi="Times New Roman"/>
          <w:color w:val="000000"/>
          <w:sz w:val="28"/>
          <w:szCs w:val="28"/>
        </w:rPr>
        <w:t>й</w:t>
      </w:r>
      <w:r w:rsidR="00952F1E">
        <w:rPr>
          <w:rFonts w:ascii="Times New Roman" w:hAnsi="Times New Roman"/>
          <w:color w:val="000000"/>
          <w:sz w:val="28"/>
          <w:szCs w:val="28"/>
        </w:rPr>
        <w:t>ствующим законодательством</w:t>
      </w:r>
      <w:r w:rsidR="007D3B6F" w:rsidRPr="007D3B6F">
        <w:rPr>
          <w:rFonts w:ascii="Times New Roman" w:hAnsi="Times New Roman"/>
          <w:color w:val="000000"/>
          <w:sz w:val="28"/>
          <w:szCs w:val="28"/>
        </w:rPr>
        <w:t xml:space="preserve">; правовой нигилизм </w:t>
      </w:r>
      <w:r w:rsidR="007D3B6F">
        <w:rPr>
          <w:rFonts w:ascii="Times New Roman" w:hAnsi="Times New Roman"/>
          <w:color w:val="000000"/>
          <w:sz w:val="28"/>
          <w:szCs w:val="28"/>
        </w:rPr>
        <w:t>общества.</w:t>
      </w:r>
    </w:p>
    <w:p w:rsidR="0053097A" w:rsidRPr="00AB7AAD" w:rsidRDefault="00907A39" w:rsidP="00E075BD">
      <w:pPr>
        <w:tabs>
          <w:tab w:val="left" w:pos="1829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Также к социальным причинам правонарушений следует отнести </w:t>
      </w:r>
      <w:r w:rsidR="0070457C">
        <w:rPr>
          <w:rFonts w:ascii="Times New Roman" w:hAnsi="Times New Roman"/>
          <w:color w:val="000000"/>
          <w:sz w:val="28"/>
          <w:szCs w:val="28"/>
        </w:rPr>
        <w:t>неп</w:t>
      </w:r>
      <w:r w:rsidR="0070457C">
        <w:rPr>
          <w:rFonts w:ascii="Times New Roman" w:hAnsi="Times New Roman"/>
          <w:color w:val="000000"/>
          <w:sz w:val="28"/>
          <w:szCs w:val="28"/>
        </w:rPr>
        <w:t>о</w:t>
      </w:r>
      <w:r w:rsidR="0070457C">
        <w:rPr>
          <w:rFonts w:ascii="Times New Roman" w:hAnsi="Times New Roman"/>
          <w:color w:val="000000"/>
          <w:sz w:val="28"/>
          <w:szCs w:val="28"/>
        </w:rPr>
        <w:t>средственное влияние массовой культуры на сознание людей.</w:t>
      </w:r>
      <w:r w:rsidR="0070457C">
        <w:rPr>
          <w:rFonts w:ascii="Times New Roman" w:hAnsi="Times New Roman"/>
          <w:sz w:val="28"/>
          <w:szCs w:val="28"/>
        </w:rPr>
        <w:t xml:space="preserve"> «</w:t>
      </w:r>
      <w:r w:rsidR="0070457C" w:rsidRPr="0096310E">
        <w:rPr>
          <w:rFonts w:ascii="Times New Roman" w:hAnsi="Times New Roman"/>
          <w:sz w:val="28"/>
          <w:szCs w:val="28"/>
        </w:rPr>
        <w:t>Криминал</w:t>
      </w:r>
      <w:r w:rsidR="0070457C" w:rsidRPr="0096310E">
        <w:rPr>
          <w:rFonts w:ascii="Times New Roman" w:hAnsi="Times New Roman"/>
          <w:sz w:val="28"/>
          <w:szCs w:val="28"/>
        </w:rPr>
        <w:t>ь</w:t>
      </w:r>
      <w:r w:rsidR="0070457C" w:rsidRPr="0096310E">
        <w:rPr>
          <w:rFonts w:ascii="Times New Roman" w:hAnsi="Times New Roman"/>
          <w:sz w:val="28"/>
          <w:szCs w:val="28"/>
        </w:rPr>
        <w:t>ные картины, непрерывно идущие в виртуальном кино-, телемире, показ</w:t>
      </w:r>
      <w:r w:rsidR="0070457C" w:rsidRPr="0096310E">
        <w:rPr>
          <w:rFonts w:ascii="Times New Roman" w:hAnsi="Times New Roman"/>
          <w:sz w:val="28"/>
          <w:szCs w:val="28"/>
        </w:rPr>
        <w:t>ы</w:t>
      </w:r>
      <w:r w:rsidR="0070457C" w:rsidRPr="0096310E">
        <w:rPr>
          <w:rFonts w:ascii="Times New Roman" w:hAnsi="Times New Roman"/>
          <w:sz w:val="28"/>
          <w:szCs w:val="28"/>
        </w:rPr>
        <w:t>вают то, что существует в реальной преступной действительности, и это в</w:t>
      </w:r>
      <w:r w:rsidR="0070457C" w:rsidRPr="0096310E">
        <w:rPr>
          <w:rFonts w:ascii="Times New Roman" w:hAnsi="Times New Roman"/>
          <w:sz w:val="28"/>
          <w:szCs w:val="28"/>
        </w:rPr>
        <w:t>ы</w:t>
      </w:r>
      <w:r w:rsidR="0070457C" w:rsidRPr="0096310E">
        <w:rPr>
          <w:rFonts w:ascii="Times New Roman" w:hAnsi="Times New Roman"/>
          <w:sz w:val="28"/>
          <w:szCs w:val="28"/>
        </w:rPr>
        <w:t>зывает массовый интерес. Популярность бандитских боевиков стоит на о</w:t>
      </w:r>
      <w:r w:rsidR="0070457C" w:rsidRPr="0096310E">
        <w:rPr>
          <w:rFonts w:ascii="Times New Roman" w:hAnsi="Times New Roman"/>
          <w:sz w:val="28"/>
          <w:szCs w:val="28"/>
        </w:rPr>
        <w:t>д</w:t>
      </w:r>
      <w:r w:rsidR="0070457C" w:rsidRPr="0096310E">
        <w:rPr>
          <w:rFonts w:ascii="Times New Roman" w:hAnsi="Times New Roman"/>
          <w:sz w:val="28"/>
          <w:szCs w:val="28"/>
        </w:rPr>
        <w:t>ном из первых мест. Аудитория огромна</w:t>
      </w:r>
      <w:r w:rsidR="0070457C">
        <w:rPr>
          <w:rFonts w:ascii="Times New Roman" w:hAnsi="Times New Roman"/>
          <w:sz w:val="28"/>
          <w:szCs w:val="28"/>
        </w:rPr>
        <w:t>»</w:t>
      </w:r>
      <w:r w:rsidR="0070457C" w:rsidRPr="0096310E">
        <w:rPr>
          <w:rFonts w:ascii="Times New Roman" w:hAnsi="Times New Roman"/>
          <w:sz w:val="28"/>
          <w:szCs w:val="28"/>
        </w:rPr>
        <w:t>.</w:t>
      </w:r>
      <w:r w:rsidR="0070457C">
        <w:rPr>
          <w:rFonts w:ascii="Times New Roman" w:hAnsi="Times New Roman"/>
          <w:sz w:val="28"/>
          <w:szCs w:val="28"/>
        </w:rPr>
        <w:t xml:space="preserve"> [11</w:t>
      </w:r>
      <w:r w:rsidR="0070457C" w:rsidRPr="00EA7749">
        <w:rPr>
          <w:rFonts w:ascii="Times New Roman" w:hAnsi="Times New Roman"/>
          <w:sz w:val="28"/>
          <w:szCs w:val="28"/>
        </w:rPr>
        <w:t xml:space="preserve">, </w:t>
      </w:r>
      <w:r w:rsidR="0070457C">
        <w:rPr>
          <w:rFonts w:ascii="Times New Roman" w:hAnsi="Times New Roman"/>
          <w:sz w:val="28"/>
          <w:szCs w:val="28"/>
          <w:lang w:val="en-US"/>
        </w:rPr>
        <w:t>c</w:t>
      </w:r>
      <w:r w:rsidR="00E16E9F">
        <w:rPr>
          <w:rFonts w:ascii="Times New Roman" w:hAnsi="Times New Roman"/>
          <w:sz w:val="28"/>
          <w:szCs w:val="28"/>
        </w:rPr>
        <w:t>.</w:t>
      </w:r>
      <w:r w:rsidR="00E16E9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0457C" w:rsidRPr="00EA7749">
        <w:rPr>
          <w:rFonts w:ascii="Times New Roman" w:hAnsi="Times New Roman"/>
          <w:sz w:val="28"/>
          <w:szCs w:val="28"/>
        </w:rPr>
        <w:t>268]</w:t>
      </w:r>
      <w:r w:rsidR="0070457C">
        <w:rPr>
          <w:rFonts w:ascii="Times New Roman" w:hAnsi="Times New Roman"/>
          <w:sz w:val="28"/>
          <w:szCs w:val="28"/>
        </w:rPr>
        <w:t xml:space="preserve"> </w:t>
      </w:r>
    </w:p>
    <w:p w:rsidR="00444D63" w:rsidRDefault="00046251" w:rsidP="00444D63">
      <w:pPr>
        <w:tabs>
          <w:tab w:val="left" w:pos="1246"/>
        </w:tabs>
        <w:spacing w:after="0" w:line="360" w:lineRule="auto"/>
        <w:ind w:right="7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 w:rsidR="00157C46" w:rsidRPr="00157C46">
        <w:rPr>
          <w:rFonts w:ascii="Times New Roman" w:eastAsia="Times New Roman" w:hAnsi="Times New Roman"/>
          <w:sz w:val="28"/>
          <w:szCs w:val="28"/>
          <w:lang w:eastAsia="ru-RU"/>
        </w:rPr>
        <w:t>правонаруш</w:t>
      </w:r>
      <w:r w:rsidR="00444D63">
        <w:rPr>
          <w:rFonts w:ascii="Times New Roman" w:eastAsia="Times New Roman" w:hAnsi="Times New Roman"/>
          <w:sz w:val="28"/>
          <w:szCs w:val="28"/>
          <w:lang w:eastAsia="ru-RU"/>
        </w:rPr>
        <w:t>ения</w:t>
      </w:r>
      <w:r w:rsidR="00157C46" w:rsidRPr="00157C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4D63">
        <w:rPr>
          <w:rFonts w:ascii="Times New Roman" w:eastAsia="Times New Roman" w:hAnsi="Times New Roman"/>
          <w:sz w:val="28"/>
          <w:szCs w:val="28"/>
          <w:lang w:eastAsia="ru-RU"/>
        </w:rPr>
        <w:t>- это социальные и правовые явления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44D63">
        <w:rPr>
          <w:rFonts w:ascii="Times New Roman" w:eastAsia="Times New Roman" w:hAnsi="Times New Roman"/>
          <w:sz w:val="28"/>
          <w:szCs w:val="28"/>
          <w:lang w:eastAsia="ru-RU"/>
        </w:rPr>
        <w:t>Они социальны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 xml:space="preserve"> потому, чт</w:t>
      </w:r>
      <w:r w:rsidR="00444D63">
        <w:rPr>
          <w:rFonts w:ascii="Times New Roman" w:eastAsia="Times New Roman" w:hAnsi="Times New Roman"/>
          <w:sz w:val="28"/>
          <w:szCs w:val="28"/>
          <w:lang w:eastAsia="ru-RU"/>
        </w:rPr>
        <w:t>о слагаю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тся из деяний, совершаемых людьми в обществе и против интересов всего о</w:t>
      </w:r>
      <w:r w:rsidR="00157C46">
        <w:rPr>
          <w:rFonts w:ascii="Times New Roman" w:eastAsia="Times New Roman" w:hAnsi="Times New Roman"/>
          <w:sz w:val="28"/>
          <w:szCs w:val="28"/>
          <w:lang w:eastAsia="ru-RU"/>
        </w:rPr>
        <w:t>бщества или основной его части, а зн</w:t>
      </w:r>
      <w:r w:rsidR="00157C4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57C46">
        <w:rPr>
          <w:rFonts w:ascii="Times New Roman" w:eastAsia="Times New Roman" w:hAnsi="Times New Roman"/>
          <w:sz w:val="28"/>
          <w:szCs w:val="28"/>
          <w:lang w:eastAsia="ru-RU"/>
        </w:rPr>
        <w:t>чит</w:t>
      </w:r>
      <w:r w:rsidR="00AB7AA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57C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4D63">
        <w:rPr>
          <w:rFonts w:ascii="Times New Roman" w:eastAsia="Times New Roman" w:hAnsi="Times New Roman"/>
          <w:sz w:val="28"/>
          <w:szCs w:val="28"/>
          <w:lang w:eastAsia="ru-RU"/>
        </w:rPr>
        <w:t>социальны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своему про</w:t>
      </w:r>
      <w:r w:rsidR="00444D63"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исхождению, содержанию и судьбе. Общество немыслимо без правонарушений. </w:t>
      </w:r>
    </w:p>
    <w:p w:rsidR="00AB7AAD" w:rsidRDefault="00444D63" w:rsidP="00444D63">
      <w:pPr>
        <w:tabs>
          <w:tab w:val="left" w:pos="1246"/>
        </w:tabs>
        <w:spacing w:after="0" w:line="360" w:lineRule="auto"/>
        <w:ind w:right="7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Поэтому можно сделать вывод о том, что правонарушения в обществе – это двигатель прогресса.</w:t>
      </w:r>
    </w:p>
    <w:p w:rsidR="00EA0408" w:rsidRDefault="00EA0408" w:rsidP="00444D63">
      <w:pPr>
        <w:tabs>
          <w:tab w:val="left" w:pos="1246"/>
        </w:tabs>
        <w:spacing w:after="0" w:line="360" w:lineRule="auto"/>
        <w:ind w:right="7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408" w:rsidRDefault="00EA0408" w:rsidP="00444D63">
      <w:pPr>
        <w:tabs>
          <w:tab w:val="left" w:pos="1246"/>
        </w:tabs>
        <w:spacing w:after="0" w:line="360" w:lineRule="auto"/>
        <w:ind w:right="7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408" w:rsidRDefault="00EA0408" w:rsidP="00444D63">
      <w:pPr>
        <w:tabs>
          <w:tab w:val="left" w:pos="1246"/>
        </w:tabs>
        <w:spacing w:after="0" w:line="360" w:lineRule="auto"/>
        <w:ind w:right="7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408" w:rsidRDefault="00EA0408" w:rsidP="00444D63">
      <w:pPr>
        <w:tabs>
          <w:tab w:val="left" w:pos="1246"/>
        </w:tabs>
        <w:spacing w:after="0" w:line="360" w:lineRule="auto"/>
        <w:ind w:right="7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408" w:rsidRDefault="00EA0408" w:rsidP="00444D63">
      <w:pPr>
        <w:tabs>
          <w:tab w:val="left" w:pos="1246"/>
        </w:tabs>
        <w:spacing w:after="0" w:line="360" w:lineRule="auto"/>
        <w:ind w:right="7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408" w:rsidRPr="00157C46" w:rsidRDefault="00EA0408" w:rsidP="00E075BD">
      <w:pPr>
        <w:tabs>
          <w:tab w:val="left" w:pos="1246"/>
        </w:tabs>
        <w:spacing w:after="0" w:line="360" w:lineRule="auto"/>
        <w:ind w:right="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E87" w:rsidRDefault="00723431" w:rsidP="00AB7AAD">
      <w:pPr>
        <w:tabs>
          <w:tab w:val="left" w:pos="142"/>
          <w:tab w:val="left" w:pos="1246"/>
          <w:tab w:val="center" w:pos="4677"/>
          <w:tab w:val="left" w:pos="836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6D353F">
        <w:rPr>
          <w:rFonts w:ascii="Times New Roman" w:hAnsi="Times New Roman"/>
          <w:color w:val="000000"/>
          <w:sz w:val="32"/>
          <w:szCs w:val="32"/>
        </w:rPr>
        <w:t>2.2.2</w:t>
      </w:r>
      <w:r w:rsidR="00046251" w:rsidRPr="006D353F">
        <w:rPr>
          <w:rFonts w:ascii="Times New Roman" w:hAnsi="Times New Roman"/>
          <w:color w:val="000000"/>
          <w:sz w:val="32"/>
          <w:szCs w:val="32"/>
        </w:rPr>
        <w:t xml:space="preserve"> Правонарушения на уровне малой социальной группы</w:t>
      </w:r>
      <w:r w:rsidR="00046251" w:rsidRPr="006D353F">
        <w:rPr>
          <w:rFonts w:ascii="Times New Roman" w:hAnsi="Times New Roman"/>
          <w:color w:val="000000"/>
          <w:sz w:val="32"/>
          <w:szCs w:val="32"/>
        </w:rPr>
        <w:tab/>
      </w:r>
    </w:p>
    <w:p w:rsidR="001D37AC" w:rsidRPr="00837557" w:rsidRDefault="001D37AC" w:rsidP="00AB7AAD">
      <w:pPr>
        <w:tabs>
          <w:tab w:val="left" w:pos="142"/>
          <w:tab w:val="left" w:pos="1246"/>
          <w:tab w:val="center" w:pos="4677"/>
          <w:tab w:val="left" w:pos="836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37557">
        <w:rPr>
          <w:rFonts w:ascii="Times New Roman" w:hAnsi="Times New Roman"/>
          <w:color w:val="000000"/>
          <w:sz w:val="28"/>
          <w:szCs w:val="28"/>
        </w:rPr>
        <w:t>Совершение правонарушений личностью непосредственным образом з</w:t>
      </w:r>
      <w:r w:rsidRPr="00837557">
        <w:rPr>
          <w:rFonts w:ascii="Times New Roman" w:hAnsi="Times New Roman"/>
          <w:color w:val="000000"/>
          <w:sz w:val="28"/>
          <w:szCs w:val="28"/>
        </w:rPr>
        <w:t>а</w:t>
      </w:r>
      <w:r w:rsidRPr="00837557">
        <w:rPr>
          <w:rFonts w:ascii="Times New Roman" w:hAnsi="Times New Roman"/>
          <w:color w:val="000000"/>
          <w:sz w:val="28"/>
          <w:szCs w:val="28"/>
        </w:rPr>
        <w:t xml:space="preserve">висит от </w:t>
      </w:r>
      <w:r w:rsidR="00837557" w:rsidRPr="00837557">
        <w:rPr>
          <w:rFonts w:ascii="Times New Roman" w:hAnsi="Times New Roman"/>
          <w:color w:val="000000"/>
          <w:sz w:val="28"/>
          <w:szCs w:val="28"/>
        </w:rPr>
        <w:t>влияния</w:t>
      </w:r>
      <w:r w:rsidRPr="00837557">
        <w:rPr>
          <w:rFonts w:ascii="Times New Roman" w:hAnsi="Times New Roman"/>
          <w:color w:val="000000"/>
          <w:sz w:val="28"/>
          <w:szCs w:val="28"/>
        </w:rPr>
        <w:t xml:space="preserve"> на неё малых социальных групп.</w:t>
      </w:r>
      <w:r w:rsidR="00837557" w:rsidRPr="00837557">
        <w:rPr>
          <w:rFonts w:ascii="Times New Roman" w:hAnsi="Times New Roman"/>
          <w:color w:val="000000"/>
          <w:sz w:val="28"/>
          <w:szCs w:val="28"/>
        </w:rPr>
        <w:t xml:space="preserve"> Человек может являться одновременно членом различных малых групп и выполнять в них различные социальные роли (семье, учебном и производственном коллективе, группе по интересам в сфере досуга).</w:t>
      </w:r>
      <w:r w:rsidR="00837557">
        <w:rPr>
          <w:rFonts w:ascii="Times New Roman" w:hAnsi="Times New Roman"/>
          <w:color w:val="000000"/>
          <w:sz w:val="28"/>
          <w:szCs w:val="28"/>
        </w:rPr>
        <w:t xml:space="preserve"> Каждая из этих групп оказывает на него соотве</w:t>
      </w:r>
      <w:r w:rsidR="00837557">
        <w:rPr>
          <w:rFonts w:ascii="Times New Roman" w:hAnsi="Times New Roman"/>
          <w:color w:val="000000"/>
          <w:sz w:val="28"/>
          <w:szCs w:val="28"/>
        </w:rPr>
        <w:t>т</w:t>
      </w:r>
      <w:r w:rsidR="00837557">
        <w:rPr>
          <w:rFonts w:ascii="Times New Roman" w:hAnsi="Times New Roman"/>
          <w:color w:val="000000"/>
          <w:sz w:val="28"/>
          <w:szCs w:val="28"/>
        </w:rPr>
        <w:t>ствующее воздействие.</w:t>
      </w:r>
    </w:p>
    <w:p w:rsidR="00837557" w:rsidRDefault="00837557" w:rsidP="00AB7AAD">
      <w:pPr>
        <w:tabs>
          <w:tab w:val="left" w:pos="142"/>
          <w:tab w:val="left" w:pos="1246"/>
          <w:tab w:val="center" w:pos="4677"/>
          <w:tab w:val="left" w:pos="836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37557">
        <w:rPr>
          <w:rFonts w:ascii="Times New Roman" w:hAnsi="Times New Roman"/>
          <w:color w:val="000000"/>
          <w:sz w:val="28"/>
          <w:szCs w:val="28"/>
        </w:rPr>
        <w:t>Среди наиболее распространенных малых групп, в которых происходит неблагоприятное нравственное формирование личности</w:t>
      </w:r>
      <w:r w:rsidR="00586852">
        <w:rPr>
          <w:rFonts w:ascii="Times New Roman" w:hAnsi="Times New Roman"/>
          <w:color w:val="000000"/>
          <w:sz w:val="28"/>
          <w:szCs w:val="28"/>
        </w:rPr>
        <w:t>, является семья, школа.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37557" w:rsidRPr="0095236E" w:rsidRDefault="003A3A52" w:rsidP="00AB7AAD">
      <w:pPr>
        <w:tabs>
          <w:tab w:val="left" w:pos="142"/>
          <w:tab w:val="left" w:pos="1246"/>
          <w:tab w:val="center" w:pos="4677"/>
          <w:tab w:val="left" w:pos="836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Влияние семьи на личность может носить как позитивный,  так и нег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тивный характер. Негативное влияние обусловлено тем, что семья может я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ляться сферой негативной социализации личности (семейная десоциализ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ция)</w:t>
      </w:r>
      <w:r w:rsidR="00171222">
        <w:rPr>
          <w:rFonts w:ascii="Times New Roman" w:hAnsi="Times New Roman"/>
          <w:color w:val="000000"/>
          <w:sz w:val="28"/>
          <w:szCs w:val="28"/>
        </w:rPr>
        <w:t xml:space="preserve">, либо </w:t>
      </w:r>
      <w:r>
        <w:rPr>
          <w:rFonts w:ascii="Times New Roman" w:hAnsi="Times New Roman"/>
          <w:color w:val="000000"/>
          <w:sz w:val="28"/>
          <w:szCs w:val="28"/>
        </w:rPr>
        <w:t>источником конфликтов, лежащих в основе многих правонаруш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ний в семейно – бытовой сфере</w:t>
      </w:r>
      <w:r w:rsidR="00171222">
        <w:rPr>
          <w:rFonts w:ascii="Times New Roman" w:hAnsi="Times New Roman"/>
          <w:color w:val="000000"/>
          <w:sz w:val="28"/>
          <w:szCs w:val="28"/>
        </w:rPr>
        <w:t>.</w:t>
      </w:r>
      <w:r w:rsidR="009523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236E">
        <w:rPr>
          <w:rFonts w:ascii="Times New Roman" w:hAnsi="Times New Roman"/>
          <w:color w:val="000000"/>
          <w:sz w:val="28"/>
          <w:szCs w:val="28"/>
          <w:lang w:val="en-US"/>
        </w:rPr>
        <w:t>[7, c. 86]</w:t>
      </w:r>
    </w:p>
    <w:p w:rsidR="00171222" w:rsidRDefault="00171222" w:rsidP="00AB7AAD">
      <w:pPr>
        <w:tabs>
          <w:tab w:val="left" w:pos="142"/>
          <w:tab w:val="left" w:pos="1246"/>
          <w:tab w:val="center" w:pos="4677"/>
          <w:tab w:val="left" w:pos="836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Семейная десоциализация может быть связана с отрицательным влиян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ем семьи на личность в форме целенаправленного формирования у нее ант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общественных свойств или представления негативных стандартов поведения, либо в форме бесконтрольности со стороны семьи. Ведь если родители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вершают правонарушения, ведут антиобщественный образ жизни (алког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лизм, наркомания, проституция и др.), они напрямую передают свой нег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тивный опыт детям.</w:t>
      </w:r>
    </w:p>
    <w:p w:rsidR="00ED7F9E" w:rsidRPr="00837557" w:rsidRDefault="00ED7F9E" w:rsidP="00AB7AAD">
      <w:pPr>
        <w:tabs>
          <w:tab w:val="left" w:pos="142"/>
          <w:tab w:val="left" w:pos="1246"/>
          <w:tab w:val="center" w:pos="4677"/>
          <w:tab w:val="left" w:pos="836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современном семье у родителей не хватает времени на своих детей. Большинство женщин – матерей </w:t>
      </w:r>
      <w:r w:rsidR="0072470B">
        <w:rPr>
          <w:rFonts w:ascii="Times New Roman" w:hAnsi="Times New Roman"/>
          <w:color w:val="000000"/>
          <w:sz w:val="28"/>
          <w:szCs w:val="28"/>
        </w:rPr>
        <w:t>заняты в производстве</w:t>
      </w:r>
      <w:r>
        <w:rPr>
          <w:rFonts w:ascii="Times New Roman" w:hAnsi="Times New Roman"/>
          <w:color w:val="000000"/>
          <w:sz w:val="28"/>
          <w:szCs w:val="28"/>
        </w:rPr>
        <w:t xml:space="preserve"> и не успевают обе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печивать контроль и лучший уход за детьми. Экономическая независимость супругов нередко приводит к расторжению браков, что</w:t>
      </w:r>
      <w:r w:rsidR="0072470B">
        <w:rPr>
          <w:rFonts w:ascii="Times New Roman" w:hAnsi="Times New Roman"/>
          <w:color w:val="000000"/>
          <w:sz w:val="28"/>
          <w:szCs w:val="28"/>
        </w:rPr>
        <w:t xml:space="preserve"> тоже</w:t>
      </w:r>
      <w:r>
        <w:rPr>
          <w:rFonts w:ascii="Times New Roman" w:hAnsi="Times New Roman"/>
          <w:color w:val="000000"/>
          <w:sz w:val="28"/>
          <w:szCs w:val="28"/>
        </w:rPr>
        <w:t xml:space="preserve"> негативно отр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жается на детях.</w:t>
      </w:r>
      <w:r w:rsidR="00BB679C">
        <w:rPr>
          <w:rFonts w:ascii="Times New Roman" w:hAnsi="Times New Roman"/>
          <w:color w:val="000000"/>
          <w:sz w:val="28"/>
          <w:szCs w:val="28"/>
        </w:rPr>
        <w:t xml:space="preserve"> А также нынешний уклад семейных отношений не позвол</w:t>
      </w:r>
      <w:r w:rsidR="00BB679C">
        <w:rPr>
          <w:rFonts w:ascii="Times New Roman" w:hAnsi="Times New Roman"/>
          <w:color w:val="000000"/>
          <w:sz w:val="28"/>
          <w:szCs w:val="28"/>
        </w:rPr>
        <w:t>я</w:t>
      </w:r>
      <w:r w:rsidR="00BB679C">
        <w:rPr>
          <w:rFonts w:ascii="Times New Roman" w:hAnsi="Times New Roman"/>
          <w:color w:val="000000"/>
          <w:sz w:val="28"/>
          <w:szCs w:val="28"/>
        </w:rPr>
        <w:t>ет обеспечить задачу семейного воспитания – приобщить детей к обществе</w:t>
      </w:r>
      <w:r w:rsidR="00BB679C">
        <w:rPr>
          <w:rFonts w:ascii="Times New Roman" w:hAnsi="Times New Roman"/>
          <w:color w:val="000000"/>
          <w:sz w:val="28"/>
          <w:szCs w:val="28"/>
        </w:rPr>
        <w:t>н</w:t>
      </w:r>
      <w:r w:rsidR="00BB679C">
        <w:rPr>
          <w:rFonts w:ascii="Times New Roman" w:hAnsi="Times New Roman"/>
          <w:color w:val="000000"/>
          <w:sz w:val="28"/>
          <w:szCs w:val="28"/>
        </w:rPr>
        <w:t>но – полезному труду через их вовлечение в совместную с родителями де</w:t>
      </w:r>
      <w:r w:rsidR="00BB679C">
        <w:rPr>
          <w:rFonts w:ascii="Times New Roman" w:hAnsi="Times New Roman"/>
          <w:color w:val="000000"/>
          <w:sz w:val="28"/>
          <w:szCs w:val="28"/>
        </w:rPr>
        <w:t>я</w:t>
      </w:r>
      <w:r w:rsidR="00BB679C">
        <w:rPr>
          <w:rFonts w:ascii="Times New Roman" w:hAnsi="Times New Roman"/>
          <w:color w:val="000000"/>
          <w:sz w:val="28"/>
          <w:szCs w:val="28"/>
        </w:rPr>
        <w:t>тельность по обеспечению потребностей семьи, когда дети с ранних лет ст</w:t>
      </w:r>
      <w:r w:rsidR="00BB679C">
        <w:rPr>
          <w:rFonts w:ascii="Times New Roman" w:hAnsi="Times New Roman"/>
          <w:color w:val="000000"/>
          <w:sz w:val="28"/>
          <w:szCs w:val="28"/>
        </w:rPr>
        <w:t>а</w:t>
      </w:r>
      <w:r w:rsidR="00BB679C">
        <w:rPr>
          <w:rFonts w:ascii="Times New Roman" w:hAnsi="Times New Roman"/>
          <w:color w:val="000000"/>
          <w:sz w:val="28"/>
          <w:szCs w:val="28"/>
        </w:rPr>
        <w:t>новятся соучастниками повседневных семейных забот.</w:t>
      </w:r>
    </w:p>
    <w:p w:rsidR="0095236E" w:rsidRPr="0095236E" w:rsidRDefault="00586852" w:rsidP="0095236E">
      <w:pPr>
        <w:tabs>
          <w:tab w:val="left" w:pos="142"/>
          <w:tab w:val="left" w:pos="1246"/>
          <w:tab w:val="center" w:pos="4677"/>
          <w:tab w:val="left" w:pos="836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BB679C" w:rsidRPr="00BB679C">
        <w:rPr>
          <w:rFonts w:ascii="Times New Roman" w:hAnsi="Times New Roman"/>
          <w:color w:val="000000"/>
          <w:sz w:val="28"/>
          <w:szCs w:val="28"/>
        </w:rPr>
        <w:t>тсутствие в</w:t>
      </w:r>
      <w:r w:rsidR="00BB679C">
        <w:rPr>
          <w:rFonts w:ascii="Times New Roman" w:hAnsi="Times New Roman"/>
          <w:color w:val="000000"/>
          <w:sz w:val="28"/>
          <w:szCs w:val="28"/>
        </w:rPr>
        <w:t xml:space="preserve"> современной семье факторов, обеспечивающих в прошлом воспитание</w:t>
      </w:r>
      <w:r w:rsidR="00522B93">
        <w:rPr>
          <w:rFonts w:ascii="Times New Roman" w:hAnsi="Times New Roman"/>
          <w:color w:val="000000"/>
          <w:sz w:val="28"/>
          <w:szCs w:val="28"/>
        </w:rPr>
        <w:t xml:space="preserve"> детей семейным укладом жизни, приводит к негативному вли</w:t>
      </w:r>
      <w:r w:rsidR="00522B93">
        <w:rPr>
          <w:rFonts w:ascii="Times New Roman" w:hAnsi="Times New Roman"/>
          <w:color w:val="000000"/>
          <w:sz w:val="28"/>
          <w:szCs w:val="28"/>
        </w:rPr>
        <w:t>я</w:t>
      </w:r>
      <w:r w:rsidR="00522B93">
        <w:rPr>
          <w:rFonts w:ascii="Times New Roman" w:hAnsi="Times New Roman"/>
          <w:color w:val="000000"/>
          <w:sz w:val="28"/>
          <w:szCs w:val="28"/>
        </w:rPr>
        <w:t>нию семьи на личность</w:t>
      </w:r>
      <w:r w:rsidR="00543A0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5236E" w:rsidRPr="0095236E">
        <w:rPr>
          <w:rFonts w:ascii="Times New Roman" w:hAnsi="Times New Roman"/>
          <w:color w:val="000000"/>
          <w:sz w:val="28"/>
          <w:szCs w:val="28"/>
        </w:rPr>
        <w:t xml:space="preserve"> [</w:t>
      </w:r>
      <w:r w:rsidR="0095236E">
        <w:rPr>
          <w:rFonts w:ascii="Times New Roman" w:hAnsi="Times New Roman"/>
          <w:color w:val="000000"/>
          <w:sz w:val="28"/>
          <w:szCs w:val="28"/>
          <w:lang w:val="en-US"/>
        </w:rPr>
        <w:t>15, c.100]</w:t>
      </w:r>
    </w:p>
    <w:p w:rsidR="00543A07" w:rsidRDefault="00522B93" w:rsidP="00AB7AAD">
      <w:pPr>
        <w:tabs>
          <w:tab w:val="left" w:pos="142"/>
          <w:tab w:val="left" w:pos="1246"/>
          <w:tab w:val="center" w:pos="4677"/>
          <w:tab w:val="left" w:pos="836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Необходимо отметить недостаток неполной семьи. Она обладает мен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шими возможностями полноценного воспитания </w:t>
      </w:r>
      <w:r w:rsidR="00543A07">
        <w:rPr>
          <w:rFonts w:ascii="Times New Roman" w:hAnsi="Times New Roman"/>
          <w:color w:val="000000"/>
          <w:sz w:val="28"/>
          <w:szCs w:val="28"/>
        </w:rPr>
        <w:t>детей, связанными с бол</w:t>
      </w:r>
      <w:r w:rsidR="00543A07">
        <w:rPr>
          <w:rFonts w:ascii="Times New Roman" w:hAnsi="Times New Roman"/>
          <w:color w:val="000000"/>
          <w:sz w:val="28"/>
          <w:szCs w:val="28"/>
        </w:rPr>
        <w:t>ь</w:t>
      </w:r>
      <w:r w:rsidR="00543A07">
        <w:rPr>
          <w:rFonts w:ascii="Times New Roman" w:hAnsi="Times New Roman"/>
          <w:color w:val="000000"/>
          <w:sz w:val="28"/>
          <w:szCs w:val="28"/>
        </w:rPr>
        <w:t>шими материальными трудностями, когда родители вынуждены прибегать к дополнительным заработкам, что увеличивает дефицит их общения с детьми, затрудняет контроль поведения, дети хуже усваивают социальные роли взрослых противоположного пола.</w:t>
      </w:r>
    </w:p>
    <w:p w:rsidR="00522B93" w:rsidRPr="0095236E" w:rsidRDefault="008E4631" w:rsidP="00AB7AAD">
      <w:pPr>
        <w:tabs>
          <w:tab w:val="left" w:pos="142"/>
          <w:tab w:val="left" w:pos="1246"/>
          <w:tab w:val="center" w:pos="4677"/>
          <w:tab w:val="left" w:pos="836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Причиной правонарушения также может послужить отчуждение </w:t>
      </w:r>
      <w:r w:rsidR="00543A0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ребе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ка от семьи. Оно происходит при наличии субъективного фактора – отверж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нии ребенка родителями. Такое отвержение выражается, как открыто, в фо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ме явного нежелания родителей воспитывать детей, грубого и циничного 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ношения к ним, так и в скрытой форме, когда родители желают, но не умеют воспитывать детей, демонстрируя свою педагогическую безграмотность и беспомощность.</w:t>
      </w:r>
      <w:r w:rsidR="0095236E" w:rsidRPr="0095236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86852" w:rsidRDefault="00586852" w:rsidP="00AB7AAD">
      <w:pPr>
        <w:tabs>
          <w:tab w:val="left" w:pos="142"/>
          <w:tab w:val="left" w:pos="1246"/>
          <w:tab w:val="center" w:pos="4677"/>
          <w:tab w:val="left" w:pos="836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Таким образом, снижение воспитательного потенциала семьи необход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мо компенсировать системой общественного воспитания, которая даст во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можность нормального межличностного общения, положительные эмоци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нальные контакты, поможет преодолеть отчуждение личности от общества и предупредить совершение ею правонарушений.</w:t>
      </w:r>
    </w:p>
    <w:p w:rsidR="0072470B" w:rsidRDefault="0072470B" w:rsidP="00AB7AAD">
      <w:pPr>
        <w:tabs>
          <w:tab w:val="left" w:pos="142"/>
          <w:tab w:val="left" w:pos="1246"/>
          <w:tab w:val="center" w:pos="4677"/>
          <w:tab w:val="left" w:pos="836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Школа занимает важное место в социализации личности, так как дети проводят в ней значительную часть своей жизни</w:t>
      </w:r>
      <w:r w:rsidR="00B218F6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и она продолжает процесс формирования личности, начатый в семье.</w:t>
      </w:r>
    </w:p>
    <w:p w:rsidR="00595906" w:rsidRDefault="00595906" w:rsidP="00595906">
      <w:pPr>
        <w:tabs>
          <w:tab w:val="left" w:pos="142"/>
          <w:tab w:val="left" w:pos="1246"/>
          <w:tab w:val="center" w:pos="4677"/>
          <w:tab w:val="left" w:pos="836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Анализируя школу сегодня, обнаруживается ряд недостатков, которые прямым образом влияют на формирование личности, ее поведение. Если 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ратиться к </w:t>
      </w:r>
      <w:r w:rsidR="0071391A">
        <w:rPr>
          <w:rFonts w:ascii="Times New Roman" w:hAnsi="Times New Roman"/>
          <w:color w:val="000000"/>
          <w:sz w:val="28"/>
          <w:szCs w:val="28"/>
        </w:rPr>
        <w:t>общеобразовательной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236E">
        <w:rPr>
          <w:rFonts w:ascii="Times New Roman" w:hAnsi="Times New Roman"/>
          <w:color w:val="000000"/>
          <w:sz w:val="28"/>
          <w:szCs w:val="28"/>
        </w:rPr>
        <w:t>школе,</w:t>
      </w:r>
      <w:r>
        <w:rPr>
          <w:rFonts w:ascii="Times New Roman" w:hAnsi="Times New Roman"/>
          <w:color w:val="000000"/>
          <w:sz w:val="28"/>
          <w:szCs w:val="28"/>
        </w:rPr>
        <w:t xml:space="preserve"> то её недостатки можно разделить на 3 группы:</w:t>
      </w:r>
    </w:p>
    <w:p w:rsidR="00595906" w:rsidRDefault="00595906" w:rsidP="00595906">
      <w:pPr>
        <w:numPr>
          <w:ilvl w:val="0"/>
          <w:numId w:val="7"/>
        </w:numPr>
        <w:tabs>
          <w:tab w:val="left" w:pos="142"/>
          <w:tab w:val="left" w:pos="1246"/>
          <w:tab w:val="center" w:pos="4677"/>
          <w:tab w:val="left" w:pos="836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Минусы организационного характера (</w:t>
      </w:r>
      <w:r w:rsidRPr="00595906">
        <w:rPr>
          <w:rFonts w:ascii="Times New Roman" w:hAnsi="Times New Roman"/>
          <w:color w:val="000000"/>
          <w:sz w:val="28"/>
          <w:szCs w:val="28"/>
        </w:rPr>
        <w:t>несовершенство учебной программы, слабая материальная база школы, большая наполня</w:t>
      </w:r>
      <w:r w:rsidRPr="00595906">
        <w:rPr>
          <w:rFonts w:ascii="Times New Roman" w:hAnsi="Times New Roman"/>
          <w:color w:val="000000"/>
          <w:sz w:val="28"/>
          <w:szCs w:val="28"/>
        </w:rPr>
        <w:t>е</w:t>
      </w:r>
      <w:r w:rsidRPr="00595906">
        <w:rPr>
          <w:rFonts w:ascii="Times New Roman" w:hAnsi="Times New Roman"/>
          <w:color w:val="000000"/>
          <w:sz w:val="28"/>
          <w:szCs w:val="28"/>
        </w:rPr>
        <w:t>мость классов, нехватка педагогических кадров, их неподготовле</w:t>
      </w:r>
      <w:r w:rsidRPr="00595906">
        <w:rPr>
          <w:rFonts w:ascii="Times New Roman" w:hAnsi="Times New Roman"/>
          <w:color w:val="000000"/>
          <w:sz w:val="28"/>
          <w:szCs w:val="28"/>
        </w:rPr>
        <w:t>н</w:t>
      </w:r>
      <w:r w:rsidRPr="00595906">
        <w:rPr>
          <w:rFonts w:ascii="Times New Roman" w:hAnsi="Times New Roman"/>
          <w:color w:val="000000"/>
          <w:sz w:val="28"/>
          <w:szCs w:val="28"/>
        </w:rPr>
        <w:t>ность к работе с трудными детьми и т.д.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71391A">
        <w:rPr>
          <w:rFonts w:ascii="Times New Roman" w:hAnsi="Times New Roman"/>
          <w:color w:val="000000"/>
          <w:sz w:val="28"/>
          <w:szCs w:val="28"/>
        </w:rPr>
        <w:t>;</w:t>
      </w:r>
    </w:p>
    <w:p w:rsidR="00595906" w:rsidRDefault="00595906" w:rsidP="00595906">
      <w:pPr>
        <w:numPr>
          <w:ilvl w:val="0"/>
          <w:numId w:val="7"/>
        </w:numPr>
        <w:tabs>
          <w:tab w:val="left" w:pos="142"/>
          <w:tab w:val="left" w:pos="1246"/>
          <w:tab w:val="center" w:pos="4677"/>
          <w:tab w:val="left" w:pos="836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Недостатки, связанные с неправильным педагогическим подходом к учащимся, склонным нарушать установленные правила и норма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ведения</w:t>
      </w:r>
      <w:r w:rsidR="0071391A">
        <w:rPr>
          <w:rFonts w:ascii="Times New Roman" w:hAnsi="Times New Roman"/>
          <w:color w:val="000000"/>
          <w:sz w:val="28"/>
          <w:szCs w:val="28"/>
        </w:rPr>
        <w:t>;</w:t>
      </w:r>
    </w:p>
    <w:p w:rsidR="00595906" w:rsidRDefault="00595906" w:rsidP="00595906">
      <w:pPr>
        <w:numPr>
          <w:ilvl w:val="0"/>
          <w:numId w:val="7"/>
        </w:numPr>
        <w:tabs>
          <w:tab w:val="left" w:pos="142"/>
          <w:tab w:val="left" w:pos="1246"/>
          <w:tab w:val="center" w:pos="4677"/>
          <w:tab w:val="left" w:pos="836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Невысокий профессиональный уровень неквалифицированных 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дагогов, их психологическая неподготовленность к работе с детьми</w:t>
      </w:r>
      <w:r w:rsidR="0071391A">
        <w:rPr>
          <w:rFonts w:ascii="Times New Roman" w:hAnsi="Times New Roman"/>
          <w:color w:val="000000"/>
          <w:sz w:val="28"/>
          <w:szCs w:val="28"/>
        </w:rPr>
        <w:t>.</w:t>
      </w:r>
      <w:r w:rsidR="00E16E9F" w:rsidRPr="00E16E9F">
        <w:rPr>
          <w:rFonts w:ascii="Times New Roman" w:hAnsi="Times New Roman"/>
          <w:color w:val="000000"/>
          <w:sz w:val="28"/>
          <w:szCs w:val="28"/>
        </w:rPr>
        <w:t xml:space="preserve"> [</w:t>
      </w:r>
    </w:p>
    <w:p w:rsidR="0072470B" w:rsidRDefault="00595906" w:rsidP="00AB7AAD">
      <w:pPr>
        <w:tabs>
          <w:tab w:val="left" w:pos="142"/>
          <w:tab w:val="left" w:pos="1246"/>
          <w:tab w:val="center" w:pos="4677"/>
          <w:tab w:val="left" w:pos="836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Большой объём учебных программ ведет к перегрузкам школьников</w:t>
      </w:r>
      <w:r w:rsidR="0071391A">
        <w:rPr>
          <w:rFonts w:ascii="Times New Roman" w:hAnsi="Times New Roman"/>
          <w:color w:val="000000"/>
          <w:sz w:val="28"/>
          <w:szCs w:val="28"/>
        </w:rPr>
        <w:t>, ч</w:t>
      </w:r>
      <w:r w:rsidR="0071391A">
        <w:rPr>
          <w:rFonts w:ascii="Times New Roman" w:hAnsi="Times New Roman"/>
          <w:color w:val="000000"/>
          <w:sz w:val="28"/>
          <w:szCs w:val="28"/>
        </w:rPr>
        <w:t>а</w:t>
      </w:r>
      <w:r w:rsidR="0071391A">
        <w:rPr>
          <w:rFonts w:ascii="Times New Roman" w:hAnsi="Times New Roman"/>
          <w:color w:val="000000"/>
          <w:sz w:val="28"/>
          <w:szCs w:val="28"/>
        </w:rPr>
        <w:t>сто вызывая потерю интереса</w:t>
      </w:r>
      <w:r>
        <w:rPr>
          <w:rFonts w:ascii="Times New Roman" w:hAnsi="Times New Roman"/>
          <w:color w:val="000000"/>
          <w:sz w:val="28"/>
          <w:szCs w:val="28"/>
        </w:rPr>
        <w:t>, рвения к учебе и конечном итоге ведет к пер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ключению интереса на другие виды деятельности, </w:t>
      </w:r>
      <w:r w:rsidR="0001570F">
        <w:rPr>
          <w:rFonts w:ascii="Times New Roman" w:hAnsi="Times New Roman"/>
          <w:color w:val="000000"/>
          <w:sz w:val="28"/>
          <w:szCs w:val="28"/>
        </w:rPr>
        <w:t>связанные</w:t>
      </w:r>
      <w:r>
        <w:rPr>
          <w:rFonts w:ascii="Times New Roman" w:hAnsi="Times New Roman"/>
          <w:color w:val="000000"/>
          <w:sz w:val="28"/>
          <w:szCs w:val="28"/>
        </w:rPr>
        <w:t xml:space="preserve"> с проведением досуга. Большая численность классов не позволяет работать с каждым инд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видуально и поэтому </w:t>
      </w:r>
      <w:r w:rsidR="0001570F">
        <w:rPr>
          <w:rFonts w:ascii="Times New Roman" w:hAnsi="Times New Roman"/>
          <w:color w:val="000000"/>
          <w:sz w:val="28"/>
          <w:szCs w:val="28"/>
        </w:rPr>
        <w:t>появляется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много </w:t>
      </w:r>
      <w:r w:rsidR="0001570F">
        <w:rPr>
          <w:rFonts w:ascii="Times New Roman" w:hAnsi="Times New Roman"/>
          <w:color w:val="000000"/>
          <w:sz w:val="28"/>
          <w:szCs w:val="28"/>
        </w:rPr>
        <w:t>учеников с низким уровнем дисц</w:t>
      </w:r>
      <w:r w:rsidR="0001570F">
        <w:rPr>
          <w:rFonts w:ascii="Times New Roman" w:hAnsi="Times New Roman"/>
          <w:color w:val="000000"/>
          <w:sz w:val="28"/>
          <w:szCs w:val="28"/>
        </w:rPr>
        <w:t>и</w:t>
      </w:r>
      <w:r w:rsidR="0001570F">
        <w:rPr>
          <w:rFonts w:ascii="Times New Roman" w:hAnsi="Times New Roman"/>
          <w:color w:val="000000"/>
          <w:sz w:val="28"/>
          <w:szCs w:val="28"/>
        </w:rPr>
        <w:t>плины и знаний. Отчуждению подростков от школы способствует отсутствие у многих классов ученических коллективов, являющихся важнейшим факт</w:t>
      </w:r>
      <w:r w:rsidR="0001570F">
        <w:rPr>
          <w:rFonts w:ascii="Times New Roman" w:hAnsi="Times New Roman"/>
          <w:color w:val="000000"/>
          <w:sz w:val="28"/>
          <w:szCs w:val="28"/>
        </w:rPr>
        <w:t>о</w:t>
      </w:r>
      <w:r w:rsidR="0001570F">
        <w:rPr>
          <w:rFonts w:ascii="Times New Roman" w:hAnsi="Times New Roman"/>
          <w:color w:val="000000"/>
          <w:sz w:val="28"/>
          <w:szCs w:val="28"/>
        </w:rPr>
        <w:t>ром социализации личности. Данные обстоятельства обусловлены не сл</w:t>
      </w:r>
      <w:r w:rsidR="0001570F">
        <w:rPr>
          <w:rFonts w:ascii="Times New Roman" w:hAnsi="Times New Roman"/>
          <w:color w:val="000000"/>
          <w:sz w:val="28"/>
          <w:szCs w:val="28"/>
        </w:rPr>
        <w:t>о</w:t>
      </w:r>
      <w:r w:rsidR="0001570F">
        <w:rPr>
          <w:rFonts w:ascii="Times New Roman" w:hAnsi="Times New Roman"/>
          <w:color w:val="000000"/>
          <w:sz w:val="28"/>
          <w:szCs w:val="28"/>
        </w:rPr>
        <w:t>жившимися между учениками в классе положительными эмоциональными связями, которые возникают в результате общения. Следовательно, отсу</w:t>
      </w:r>
      <w:r w:rsidR="0001570F">
        <w:rPr>
          <w:rFonts w:ascii="Times New Roman" w:hAnsi="Times New Roman"/>
          <w:color w:val="000000"/>
          <w:sz w:val="28"/>
          <w:szCs w:val="28"/>
        </w:rPr>
        <w:t>т</w:t>
      </w:r>
      <w:r w:rsidR="0001570F">
        <w:rPr>
          <w:rFonts w:ascii="Times New Roman" w:hAnsi="Times New Roman"/>
          <w:color w:val="000000"/>
          <w:sz w:val="28"/>
          <w:szCs w:val="28"/>
        </w:rPr>
        <w:t xml:space="preserve">ствие полноценного общения со сверстниками в классе отчуждает некоторых учеников от школы. Процесс отчуждения подростков от школы происходит в результате разрушительного действия конфликтов, возникающих между </w:t>
      </w:r>
      <w:r w:rsidR="0071391A">
        <w:rPr>
          <w:rFonts w:ascii="Times New Roman" w:hAnsi="Times New Roman"/>
          <w:color w:val="000000"/>
          <w:sz w:val="28"/>
          <w:szCs w:val="28"/>
        </w:rPr>
        <w:t>уч</w:t>
      </w:r>
      <w:r w:rsidR="0071391A">
        <w:rPr>
          <w:rFonts w:ascii="Times New Roman" w:hAnsi="Times New Roman"/>
          <w:color w:val="000000"/>
          <w:sz w:val="28"/>
          <w:szCs w:val="28"/>
        </w:rPr>
        <w:t>е</w:t>
      </w:r>
      <w:r w:rsidR="0071391A">
        <w:rPr>
          <w:rFonts w:ascii="Times New Roman" w:hAnsi="Times New Roman"/>
          <w:color w:val="000000"/>
          <w:sz w:val="28"/>
          <w:szCs w:val="28"/>
        </w:rPr>
        <w:t>никами</w:t>
      </w:r>
      <w:r w:rsidR="0001570F">
        <w:rPr>
          <w:rFonts w:ascii="Times New Roman" w:hAnsi="Times New Roman"/>
          <w:color w:val="000000"/>
          <w:sz w:val="28"/>
          <w:szCs w:val="28"/>
        </w:rPr>
        <w:t xml:space="preserve"> и учителями или одноклассниками.</w:t>
      </w:r>
    </w:p>
    <w:p w:rsidR="0001570F" w:rsidRDefault="0001570F" w:rsidP="00AB7AAD">
      <w:pPr>
        <w:tabs>
          <w:tab w:val="left" w:pos="142"/>
          <w:tab w:val="left" w:pos="1246"/>
          <w:tab w:val="center" w:pos="4677"/>
          <w:tab w:val="left" w:pos="836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Неудавшаяся учебная деятельно</w:t>
      </w:r>
      <w:r w:rsidR="0071391A">
        <w:rPr>
          <w:rFonts w:ascii="Times New Roman" w:hAnsi="Times New Roman"/>
          <w:color w:val="000000"/>
          <w:sz w:val="28"/>
          <w:szCs w:val="28"/>
        </w:rPr>
        <w:t>сть может привести к отчуждению (ус</w:t>
      </w:r>
      <w:r w:rsidR="0071391A">
        <w:rPr>
          <w:rFonts w:ascii="Times New Roman" w:hAnsi="Times New Roman"/>
          <w:color w:val="000000"/>
          <w:sz w:val="28"/>
          <w:szCs w:val="28"/>
        </w:rPr>
        <w:t>и</w:t>
      </w:r>
      <w:r w:rsidR="0071391A">
        <w:rPr>
          <w:rFonts w:ascii="Times New Roman" w:hAnsi="Times New Roman"/>
          <w:color w:val="000000"/>
          <w:sz w:val="28"/>
          <w:szCs w:val="28"/>
        </w:rPr>
        <w:t>лить его) подростка от семьи, так как она в ряде случаев не представляет ему необходимых условий для учёбы (в связи с аморальным поведением родит</w:t>
      </w:r>
      <w:r w:rsidR="0071391A">
        <w:rPr>
          <w:rFonts w:ascii="Times New Roman" w:hAnsi="Times New Roman"/>
          <w:color w:val="000000"/>
          <w:sz w:val="28"/>
          <w:szCs w:val="28"/>
        </w:rPr>
        <w:t>е</w:t>
      </w:r>
      <w:r w:rsidR="0071391A">
        <w:rPr>
          <w:rFonts w:ascii="Times New Roman" w:hAnsi="Times New Roman"/>
          <w:color w:val="000000"/>
          <w:sz w:val="28"/>
          <w:szCs w:val="28"/>
        </w:rPr>
        <w:t>лей, отсутствием необходимых условий для учебной деятельности). А низкая успеваемость подростка может явиться причиной негативного отношения к нему со стороны родителей, принимающего нередко грубые формы (оскор</w:t>
      </w:r>
      <w:r w:rsidR="0071391A">
        <w:rPr>
          <w:rFonts w:ascii="Times New Roman" w:hAnsi="Times New Roman"/>
          <w:color w:val="000000"/>
          <w:sz w:val="28"/>
          <w:szCs w:val="28"/>
        </w:rPr>
        <w:t>б</w:t>
      </w:r>
      <w:r w:rsidR="0071391A">
        <w:rPr>
          <w:rFonts w:ascii="Times New Roman" w:hAnsi="Times New Roman"/>
          <w:color w:val="000000"/>
          <w:sz w:val="28"/>
          <w:szCs w:val="28"/>
        </w:rPr>
        <w:t>ления, физические наказания).</w:t>
      </w:r>
    </w:p>
    <w:p w:rsidR="00632529" w:rsidRDefault="006141C5" w:rsidP="00632529">
      <w:pPr>
        <w:tabs>
          <w:tab w:val="left" w:pos="142"/>
          <w:tab w:val="left" w:pos="1246"/>
          <w:tab w:val="center" w:pos="4677"/>
          <w:tab w:val="left" w:pos="836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Таким образом</w:t>
      </w:r>
      <w:r w:rsidR="0063252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рассмотренные социальные группы играют важную роль в формировании личности человека, формируя у него </w:t>
      </w:r>
      <w:r w:rsidR="00632529">
        <w:rPr>
          <w:rFonts w:ascii="Times New Roman" w:hAnsi="Times New Roman"/>
          <w:color w:val="000000"/>
          <w:sz w:val="28"/>
          <w:szCs w:val="28"/>
        </w:rPr>
        <w:t>общественное</w:t>
      </w:r>
      <w:r>
        <w:rPr>
          <w:rFonts w:ascii="Times New Roman" w:hAnsi="Times New Roman"/>
          <w:color w:val="000000"/>
          <w:sz w:val="28"/>
          <w:szCs w:val="28"/>
        </w:rPr>
        <w:t xml:space="preserve"> созн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ние, </w:t>
      </w:r>
      <w:r w:rsidR="00632529">
        <w:rPr>
          <w:rFonts w:ascii="Times New Roman" w:hAnsi="Times New Roman"/>
          <w:color w:val="000000"/>
          <w:sz w:val="28"/>
          <w:szCs w:val="28"/>
        </w:rPr>
        <w:t>нравственность, отношение к жизни.</w:t>
      </w:r>
    </w:p>
    <w:p w:rsidR="00632529" w:rsidRDefault="00291D7E" w:rsidP="00632529">
      <w:pPr>
        <w:tabs>
          <w:tab w:val="left" w:pos="142"/>
          <w:tab w:val="left" w:pos="1246"/>
          <w:tab w:val="center" w:pos="4677"/>
          <w:tab w:val="left" w:pos="836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Малая социальная группа может стать ареной различного рода против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речий, связанных, в том числе с противоправным поведением. </w:t>
      </w:r>
      <w:r w:rsidR="00CB406B">
        <w:rPr>
          <w:rFonts w:ascii="Times New Roman" w:hAnsi="Times New Roman"/>
          <w:color w:val="000000"/>
          <w:sz w:val="28"/>
          <w:szCs w:val="28"/>
        </w:rPr>
        <w:t>Прежде всего, это противоречия внутри самой социальной группы (между членами семьи, учебной группы и т.д.</w:t>
      </w:r>
      <w:r w:rsidR="008E0210">
        <w:rPr>
          <w:rFonts w:ascii="Times New Roman" w:hAnsi="Times New Roman"/>
          <w:color w:val="000000"/>
          <w:sz w:val="28"/>
          <w:szCs w:val="28"/>
        </w:rPr>
        <w:t>). То есть это такие</w:t>
      </w:r>
      <w:r w:rsidR="00CB406B">
        <w:rPr>
          <w:rFonts w:ascii="Times New Roman" w:hAnsi="Times New Roman"/>
          <w:color w:val="000000"/>
          <w:sz w:val="28"/>
          <w:szCs w:val="28"/>
        </w:rPr>
        <w:t xml:space="preserve"> конфликты</w:t>
      </w:r>
      <w:r w:rsidR="008E0210">
        <w:rPr>
          <w:rFonts w:ascii="Times New Roman" w:hAnsi="Times New Roman"/>
          <w:color w:val="000000"/>
          <w:sz w:val="28"/>
          <w:szCs w:val="28"/>
        </w:rPr>
        <w:t>, которые</w:t>
      </w:r>
      <w:r w:rsidR="00CB406B">
        <w:rPr>
          <w:rFonts w:ascii="Times New Roman" w:hAnsi="Times New Roman"/>
          <w:color w:val="000000"/>
          <w:sz w:val="28"/>
          <w:szCs w:val="28"/>
        </w:rPr>
        <w:t xml:space="preserve"> болезненно сказываются на самосознании </w:t>
      </w:r>
      <w:r w:rsidR="008E0210">
        <w:rPr>
          <w:rFonts w:ascii="Times New Roman" w:hAnsi="Times New Roman"/>
          <w:color w:val="000000"/>
          <w:sz w:val="28"/>
          <w:szCs w:val="28"/>
        </w:rPr>
        <w:t xml:space="preserve">и поведении членов, </w:t>
      </w:r>
      <w:r w:rsidR="00CB406B">
        <w:rPr>
          <w:rFonts w:ascii="Times New Roman" w:hAnsi="Times New Roman"/>
          <w:color w:val="000000"/>
          <w:sz w:val="28"/>
          <w:szCs w:val="28"/>
        </w:rPr>
        <w:t>вынуждают каждого определить свою позицию по отношению к враждующим участникам, пр</w:t>
      </w:r>
      <w:r w:rsidR="00CB406B">
        <w:rPr>
          <w:rFonts w:ascii="Times New Roman" w:hAnsi="Times New Roman"/>
          <w:color w:val="000000"/>
          <w:sz w:val="28"/>
          <w:szCs w:val="28"/>
        </w:rPr>
        <w:t>и</w:t>
      </w:r>
      <w:r w:rsidR="00CB406B">
        <w:rPr>
          <w:rFonts w:ascii="Times New Roman" w:hAnsi="Times New Roman"/>
          <w:color w:val="000000"/>
          <w:sz w:val="28"/>
          <w:szCs w:val="28"/>
        </w:rPr>
        <w:t>нять ту или иную сторону.</w:t>
      </w:r>
      <w:r w:rsidR="008E0210">
        <w:rPr>
          <w:rFonts w:ascii="Times New Roman" w:hAnsi="Times New Roman"/>
          <w:color w:val="000000"/>
          <w:sz w:val="28"/>
          <w:szCs w:val="28"/>
        </w:rPr>
        <w:t xml:space="preserve"> Эти конфликты могут стать источником разли</w:t>
      </w:r>
      <w:r w:rsidR="008E0210">
        <w:rPr>
          <w:rFonts w:ascii="Times New Roman" w:hAnsi="Times New Roman"/>
          <w:color w:val="000000"/>
          <w:sz w:val="28"/>
          <w:szCs w:val="28"/>
        </w:rPr>
        <w:t>ч</w:t>
      </w:r>
      <w:r w:rsidR="008E0210">
        <w:rPr>
          <w:rFonts w:ascii="Times New Roman" w:hAnsi="Times New Roman"/>
          <w:color w:val="000000"/>
          <w:sz w:val="28"/>
          <w:szCs w:val="28"/>
        </w:rPr>
        <w:t>ного рода правонарушений.</w:t>
      </w:r>
    </w:p>
    <w:p w:rsidR="008E0210" w:rsidRPr="0095236E" w:rsidRDefault="008E0210" w:rsidP="00632529">
      <w:pPr>
        <w:tabs>
          <w:tab w:val="left" w:pos="142"/>
          <w:tab w:val="left" w:pos="1246"/>
          <w:tab w:val="center" w:pos="4677"/>
          <w:tab w:val="left" w:pos="836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Противоречия также встречаются между несколькими малыми с</w:t>
      </w:r>
      <w:r w:rsidR="00252831">
        <w:rPr>
          <w:rFonts w:ascii="Times New Roman" w:hAnsi="Times New Roman"/>
          <w:color w:val="000000"/>
          <w:sz w:val="28"/>
          <w:szCs w:val="28"/>
        </w:rPr>
        <w:t>оциал</w:t>
      </w:r>
      <w:r w:rsidR="00252831">
        <w:rPr>
          <w:rFonts w:ascii="Times New Roman" w:hAnsi="Times New Roman"/>
          <w:color w:val="000000"/>
          <w:sz w:val="28"/>
          <w:szCs w:val="28"/>
        </w:rPr>
        <w:t>ь</w:t>
      </w:r>
      <w:r w:rsidR="00252831">
        <w:rPr>
          <w:rFonts w:ascii="Times New Roman" w:hAnsi="Times New Roman"/>
          <w:color w:val="000000"/>
          <w:sz w:val="28"/>
          <w:szCs w:val="28"/>
        </w:rPr>
        <w:t>ными группами (семьей и сослуживцами, школой и родителями подростка и т.д.) Такого рода конфликты могут носить не только внешний характер, в</w:t>
      </w:r>
      <w:r w:rsidR="00252831">
        <w:rPr>
          <w:rFonts w:ascii="Times New Roman" w:hAnsi="Times New Roman"/>
          <w:color w:val="000000"/>
          <w:sz w:val="28"/>
          <w:szCs w:val="28"/>
        </w:rPr>
        <w:t>ы</w:t>
      </w:r>
      <w:r w:rsidR="00252831">
        <w:rPr>
          <w:rFonts w:ascii="Times New Roman" w:hAnsi="Times New Roman"/>
          <w:color w:val="000000"/>
          <w:sz w:val="28"/>
          <w:szCs w:val="28"/>
        </w:rPr>
        <w:t>ражаясь в ссорах и обостренных взаимоотношениях, но и быть скрытыми, внутренними, когда субъект является вольным или невольным участником обеих конфликтующих групп, что отрицательно сказывается не только на его самосознании, но и на поведении. Избирая какую – либо линию поведения, он неизбежно нарушает групповые нормы другой стороны; занимая дво</w:t>
      </w:r>
      <w:r w:rsidR="00252831">
        <w:rPr>
          <w:rFonts w:ascii="Times New Roman" w:hAnsi="Times New Roman"/>
          <w:color w:val="000000"/>
          <w:sz w:val="28"/>
          <w:szCs w:val="28"/>
        </w:rPr>
        <w:t>й</w:t>
      </w:r>
      <w:r w:rsidR="00252831">
        <w:rPr>
          <w:rFonts w:ascii="Times New Roman" w:hAnsi="Times New Roman"/>
          <w:color w:val="000000"/>
          <w:sz w:val="28"/>
          <w:szCs w:val="28"/>
        </w:rPr>
        <w:t>ственную позицию, он обрекает себя на обсуждение обеих сторон.</w:t>
      </w:r>
      <w:r w:rsidR="000E506D">
        <w:rPr>
          <w:rFonts w:ascii="Times New Roman" w:hAnsi="Times New Roman"/>
          <w:color w:val="000000"/>
          <w:sz w:val="28"/>
          <w:szCs w:val="28"/>
        </w:rPr>
        <w:t xml:space="preserve"> Всё это служит источником правонарушений.</w:t>
      </w:r>
      <w:r w:rsidR="005A705A">
        <w:rPr>
          <w:rFonts w:ascii="Times New Roman" w:hAnsi="Times New Roman"/>
          <w:color w:val="000000"/>
          <w:sz w:val="28"/>
          <w:szCs w:val="28"/>
        </w:rPr>
        <w:t xml:space="preserve"> Отметим, что групповые нормы пов</w:t>
      </w:r>
      <w:r w:rsidR="005A705A">
        <w:rPr>
          <w:rFonts w:ascii="Times New Roman" w:hAnsi="Times New Roman"/>
          <w:color w:val="000000"/>
          <w:sz w:val="28"/>
          <w:szCs w:val="28"/>
        </w:rPr>
        <w:t>е</w:t>
      </w:r>
      <w:r w:rsidR="005A705A">
        <w:rPr>
          <w:rFonts w:ascii="Times New Roman" w:hAnsi="Times New Roman"/>
          <w:color w:val="000000"/>
          <w:sz w:val="28"/>
          <w:szCs w:val="28"/>
        </w:rPr>
        <w:t>дения</w:t>
      </w:r>
      <w:r w:rsidR="00BD5161">
        <w:rPr>
          <w:rFonts w:ascii="Times New Roman" w:hAnsi="Times New Roman"/>
          <w:color w:val="000000"/>
          <w:sz w:val="28"/>
          <w:szCs w:val="28"/>
        </w:rPr>
        <w:t>,</w:t>
      </w:r>
      <w:r w:rsidR="005A705A">
        <w:rPr>
          <w:rFonts w:ascii="Times New Roman" w:hAnsi="Times New Roman"/>
          <w:color w:val="000000"/>
          <w:sz w:val="28"/>
          <w:szCs w:val="28"/>
        </w:rPr>
        <w:t xml:space="preserve"> большей частью</w:t>
      </w:r>
      <w:r w:rsidR="00BD5161">
        <w:rPr>
          <w:rFonts w:ascii="Times New Roman" w:hAnsi="Times New Roman"/>
          <w:color w:val="000000"/>
          <w:sz w:val="28"/>
          <w:szCs w:val="28"/>
        </w:rPr>
        <w:t>,</w:t>
      </w:r>
      <w:r w:rsidR="005A705A">
        <w:rPr>
          <w:rFonts w:ascii="Times New Roman" w:hAnsi="Times New Roman"/>
          <w:color w:val="000000"/>
          <w:sz w:val="28"/>
          <w:szCs w:val="28"/>
        </w:rPr>
        <w:t xml:space="preserve"> не фиксируются в каком – либо определенном виде, так как это просто обычные реакции на стандартные ситуации, которые о</w:t>
      </w:r>
      <w:r w:rsidR="005A705A">
        <w:rPr>
          <w:rFonts w:ascii="Times New Roman" w:hAnsi="Times New Roman"/>
          <w:color w:val="000000"/>
          <w:sz w:val="28"/>
          <w:szCs w:val="28"/>
        </w:rPr>
        <w:t>б</w:t>
      </w:r>
      <w:r w:rsidR="005A705A">
        <w:rPr>
          <w:rFonts w:ascii="Times New Roman" w:hAnsi="Times New Roman"/>
          <w:color w:val="000000"/>
          <w:sz w:val="28"/>
          <w:szCs w:val="28"/>
        </w:rPr>
        <w:t>щеприняты в данной группе.</w:t>
      </w:r>
      <w:r w:rsidR="0095236E" w:rsidRPr="0095236E">
        <w:rPr>
          <w:rFonts w:ascii="Times New Roman" w:hAnsi="Times New Roman"/>
          <w:color w:val="000000"/>
          <w:sz w:val="28"/>
          <w:szCs w:val="28"/>
        </w:rPr>
        <w:t xml:space="preserve"> [</w:t>
      </w:r>
      <w:r w:rsidR="0095236E">
        <w:rPr>
          <w:rFonts w:ascii="Times New Roman" w:hAnsi="Times New Roman"/>
          <w:color w:val="000000"/>
          <w:sz w:val="28"/>
          <w:szCs w:val="28"/>
          <w:lang w:val="en-US"/>
        </w:rPr>
        <w:t>9, c.27]</w:t>
      </w:r>
    </w:p>
    <w:p w:rsidR="000E506D" w:rsidRDefault="000E506D" w:rsidP="00632529">
      <w:pPr>
        <w:tabs>
          <w:tab w:val="left" w:pos="142"/>
          <w:tab w:val="left" w:pos="1246"/>
          <w:tab w:val="center" w:pos="4677"/>
          <w:tab w:val="left" w:pos="836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Наконец, возможна еще одна разновидность противоречий и конфликтов – между малой группой и обществом. В основе таких противоречий лежит расхождение между нравственными, правовыми и иными социальными но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мами и ценностями – групповыми и общественными. К примеру, семья, 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дущая антиобщественный образ жизни приходит в резкое противоречие с нормами общества. Тем более в таком противоречии находится группа пр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ступников, совместно совершающих преступления.</w:t>
      </w:r>
    </w:p>
    <w:p w:rsidR="00EA0408" w:rsidRDefault="005A705A" w:rsidP="00632529">
      <w:pPr>
        <w:tabs>
          <w:tab w:val="left" w:pos="142"/>
          <w:tab w:val="left" w:pos="1246"/>
          <w:tab w:val="center" w:pos="4677"/>
          <w:tab w:val="left" w:pos="836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Таким образом,</w:t>
      </w:r>
      <w:r w:rsidR="00F846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468D" w:rsidRPr="00F8468D">
        <w:rPr>
          <w:rFonts w:ascii="Times New Roman" w:hAnsi="Times New Roman"/>
          <w:color w:val="000000"/>
          <w:sz w:val="28"/>
          <w:szCs w:val="28"/>
        </w:rPr>
        <w:t xml:space="preserve">относительная самостоятельность  </w:t>
      </w:r>
      <w:r w:rsidR="00F8468D">
        <w:rPr>
          <w:rFonts w:ascii="Times New Roman" w:hAnsi="Times New Roman"/>
          <w:color w:val="000000"/>
          <w:sz w:val="28"/>
          <w:szCs w:val="28"/>
        </w:rPr>
        <w:t>малой социальной группы приводит к тому, что в ней могут возникнуть групповые нормы пов</w:t>
      </w:r>
      <w:r w:rsidR="00F8468D">
        <w:rPr>
          <w:rFonts w:ascii="Times New Roman" w:hAnsi="Times New Roman"/>
          <w:color w:val="000000"/>
          <w:sz w:val="28"/>
          <w:szCs w:val="28"/>
        </w:rPr>
        <w:t>е</w:t>
      </w:r>
      <w:r w:rsidR="00F8468D">
        <w:rPr>
          <w:rFonts w:ascii="Times New Roman" w:hAnsi="Times New Roman"/>
          <w:color w:val="000000"/>
          <w:sz w:val="28"/>
          <w:szCs w:val="28"/>
        </w:rPr>
        <w:t>дения и групповые ценности, не совпадающие с нормами и ценностями, пр</w:t>
      </w:r>
      <w:r w:rsidR="00F8468D">
        <w:rPr>
          <w:rFonts w:ascii="Times New Roman" w:hAnsi="Times New Roman"/>
          <w:color w:val="000000"/>
          <w:sz w:val="28"/>
          <w:szCs w:val="28"/>
        </w:rPr>
        <w:t>и</w:t>
      </w:r>
      <w:r w:rsidR="00F8468D">
        <w:rPr>
          <w:rFonts w:ascii="Times New Roman" w:hAnsi="Times New Roman"/>
          <w:color w:val="000000"/>
          <w:sz w:val="28"/>
          <w:szCs w:val="28"/>
        </w:rPr>
        <w:t xml:space="preserve">нятыми обществом и санкционированными государством. </w:t>
      </w:r>
      <w:r w:rsidR="00BD5161">
        <w:rPr>
          <w:rFonts w:ascii="Times New Roman" w:hAnsi="Times New Roman"/>
          <w:color w:val="000000"/>
          <w:sz w:val="28"/>
          <w:szCs w:val="28"/>
        </w:rPr>
        <w:t>Следовательно, на</w:t>
      </w:r>
      <w:r w:rsidR="00F8468D">
        <w:rPr>
          <w:rFonts w:ascii="Times New Roman" w:hAnsi="Times New Roman"/>
          <w:color w:val="000000"/>
          <w:sz w:val="28"/>
          <w:szCs w:val="28"/>
        </w:rPr>
        <w:t xml:space="preserve"> уровне малой социальной</w:t>
      </w:r>
      <w:r w:rsidRPr="005A705A">
        <w:rPr>
          <w:rFonts w:ascii="Times New Roman" w:hAnsi="Times New Roman"/>
          <w:color w:val="000000"/>
          <w:sz w:val="28"/>
          <w:szCs w:val="28"/>
        </w:rPr>
        <w:t xml:space="preserve"> групп</w:t>
      </w:r>
      <w:r w:rsidR="00F8468D">
        <w:rPr>
          <w:rFonts w:ascii="Times New Roman" w:hAnsi="Times New Roman"/>
          <w:color w:val="000000"/>
          <w:sz w:val="28"/>
          <w:szCs w:val="28"/>
        </w:rPr>
        <w:t>ы причинами правонарушений выступают конфликты и противоречия в системе группового сознания и групповой пс</w:t>
      </w:r>
      <w:r w:rsidR="00F8468D">
        <w:rPr>
          <w:rFonts w:ascii="Times New Roman" w:hAnsi="Times New Roman"/>
          <w:color w:val="000000"/>
          <w:sz w:val="28"/>
          <w:szCs w:val="28"/>
        </w:rPr>
        <w:t>и</w:t>
      </w:r>
      <w:r w:rsidR="00F8468D">
        <w:rPr>
          <w:rFonts w:ascii="Times New Roman" w:hAnsi="Times New Roman"/>
          <w:color w:val="000000"/>
          <w:sz w:val="28"/>
          <w:szCs w:val="28"/>
        </w:rPr>
        <w:t xml:space="preserve">хологии. </w:t>
      </w:r>
    </w:p>
    <w:p w:rsidR="00C87E87" w:rsidRPr="006D353F" w:rsidRDefault="000D70CA" w:rsidP="00B9610A">
      <w:pPr>
        <w:pageBreakBefore/>
        <w:tabs>
          <w:tab w:val="left" w:pos="142"/>
          <w:tab w:val="left" w:pos="1246"/>
          <w:tab w:val="left" w:pos="7576"/>
        </w:tabs>
        <w:spacing w:after="0" w:line="360" w:lineRule="auto"/>
        <w:ind w:firstLine="550"/>
        <w:jc w:val="both"/>
        <w:rPr>
          <w:rFonts w:ascii="Times New Roman" w:hAnsi="Times New Roman"/>
          <w:color w:val="000000"/>
          <w:sz w:val="32"/>
          <w:szCs w:val="32"/>
        </w:rPr>
      </w:pPr>
      <w:r w:rsidRPr="006D353F">
        <w:rPr>
          <w:rFonts w:ascii="Times New Roman" w:hAnsi="Times New Roman"/>
          <w:color w:val="000000"/>
          <w:sz w:val="32"/>
          <w:szCs w:val="32"/>
        </w:rPr>
        <w:t>2.2.3</w:t>
      </w:r>
      <w:r w:rsidR="007E0CA9" w:rsidRPr="006D353F">
        <w:rPr>
          <w:rFonts w:ascii="Times New Roman" w:hAnsi="Times New Roman"/>
          <w:color w:val="000000"/>
          <w:sz w:val="32"/>
          <w:szCs w:val="32"/>
        </w:rPr>
        <w:t xml:space="preserve"> Правонарушения на уровне личности</w:t>
      </w:r>
    </w:p>
    <w:p w:rsidR="009C0F4E" w:rsidRDefault="007E0CA9" w:rsidP="00B9610A">
      <w:pPr>
        <w:tabs>
          <w:tab w:val="left" w:pos="1246"/>
        </w:tabs>
        <w:spacing w:after="0" w:line="360" w:lineRule="auto"/>
        <w:ind w:right="72"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Личность человека, выступая в единстве всех ее социальных, нра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ственных и психологических свойств и признаков, формируется в процессе жизни и деятельности человека. Вступая во  взаимосвязи с окружающими людьми, человек усваивает нормы поведения, нравственные и правовые п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нятия и представления, социальные и культурные ценности, приобретает н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вые потребности, интересы и стремления. Вместе с тем он вовсе не является "игрушкой в руках судьбы" или пассивным объектом воздействия социал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ных условий; человек сам в известных пределах формирует условия своей жизни, а</w:t>
      </w:r>
      <w:r w:rsidR="00BD516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следовательно, и собственную личность. Формирование личности является сложным, противоречивым и в общем необратимым процессом, развивающимся "по спирали", т.е. таким процессом, который сам подгота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ливает условия для своего последующего развития, является в некотором роде причиной собственного самодвижения.</w:t>
      </w:r>
    </w:p>
    <w:p w:rsidR="006A5DE3" w:rsidRDefault="006A5DE3" w:rsidP="00B9610A">
      <w:pPr>
        <w:tabs>
          <w:tab w:val="left" w:pos="1246"/>
        </w:tabs>
        <w:spacing w:after="0" w:line="360" w:lineRule="auto"/>
        <w:ind w:right="72"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Раскрывая внутреннюю структуру личности правонарушителя необх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димо выделить следующие элементы: </w:t>
      </w:r>
    </w:p>
    <w:p w:rsidR="006A5DE3" w:rsidRDefault="006A5DE3" w:rsidP="00B9610A">
      <w:pPr>
        <w:tabs>
          <w:tab w:val="left" w:pos="1246"/>
        </w:tabs>
        <w:spacing w:after="0" w:line="360" w:lineRule="auto"/>
        <w:ind w:right="72"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социально </w:t>
      </w:r>
      <w:r w:rsidRPr="006A5DE3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демографическая и правовая характеристика личности (соц. положение, пол, возраст, образование, семейное положение, профе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сия, характер совершенного правонарушения, прежняя судимость);</w:t>
      </w:r>
    </w:p>
    <w:p w:rsidR="006A5DE3" w:rsidRDefault="00B9610A" w:rsidP="00B9610A">
      <w:pPr>
        <w:tabs>
          <w:tab w:val="left" w:pos="1246"/>
        </w:tabs>
        <w:spacing w:after="0" w:line="360" w:lineRule="auto"/>
        <w:ind w:right="72"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6A5DE3">
        <w:rPr>
          <w:rFonts w:ascii="Times New Roman" w:eastAsia="Times New Roman" w:hAnsi="Times New Roman"/>
          <w:sz w:val="28"/>
          <w:szCs w:val="28"/>
          <w:lang w:eastAsia="ru-RU"/>
        </w:rPr>
        <w:t xml:space="preserve">нравственно </w:t>
      </w:r>
      <w:r w:rsidR="006A5DE3" w:rsidRPr="006A5DE3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="006A5DE3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психологическая характеристика (социальная и ант</w:t>
      </w:r>
      <w:r w:rsidR="006A5DE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A5DE3">
        <w:rPr>
          <w:rFonts w:ascii="Times New Roman" w:eastAsia="Times New Roman" w:hAnsi="Times New Roman"/>
          <w:sz w:val="28"/>
          <w:szCs w:val="28"/>
          <w:lang w:eastAsia="ru-RU"/>
        </w:rPr>
        <w:t>социальная направленность личности, система ценностных ориентаций, о</w:t>
      </w:r>
      <w:r w:rsidR="006A5D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A5DE3">
        <w:rPr>
          <w:rFonts w:ascii="Times New Roman" w:eastAsia="Times New Roman" w:hAnsi="Times New Roman"/>
          <w:sz w:val="28"/>
          <w:szCs w:val="28"/>
          <w:lang w:eastAsia="ru-RU"/>
        </w:rPr>
        <w:t>новные потребности и интересы, отношение к нормам морали, уровень пр</w:t>
      </w:r>
      <w:r w:rsidR="006A5DE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A5DE3">
        <w:rPr>
          <w:rFonts w:ascii="Times New Roman" w:eastAsia="Times New Roman" w:hAnsi="Times New Roman"/>
          <w:sz w:val="28"/>
          <w:szCs w:val="28"/>
          <w:lang w:eastAsia="ru-RU"/>
        </w:rPr>
        <w:t>восознания, основные психические и психофизиологические особенности);</w:t>
      </w:r>
    </w:p>
    <w:p w:rsidR="00B9610A" w:rsidRPr="0095236E" w:rsidRDefault="006A5DE3" w:rsidP="00B9610A">
      <w:pPr>
        <w:tabs>
          <w:tab w:val="left" w:pos="990"/>
        </w:tabs>
        <w:spacing w:after="0" w:line="360" w:lineRule="auto"/>
        <w:ind w:right="72" w:firstLine="55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9610A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B9610A" w:rsidRPr="00B9610A">
        <w:rPr>
          <w:rFonts w:ascii="Times New Roman" w:eastAsia="Times New Roman" w:hAnsi="Times New Roman"/>
          <w:sz w:val="28"/>
          <w:szCs w:val="28"/>
          <w:lang w:eastAsia="ru-RU"/>
        </w:rPr>
        <w:t xml:space="preserve"> соц</w:t>
      </w:r>
      <w:r w:rsidR="00B9610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9610A" w:rsidRPr="00B9610A">
        <w:rPr>
          <w:rFonts w:ascii="Times New Roman" w:eastAsia="Times New Roman" w:hAnsi="Times New Roman"/>
          <w:sz w:val="28"/>
          <w:szCs w:val="28"/>
          <w:lang w:eastAsia="ru-RU"/>
        </w:rPr>
        <w:t>альное поведение</w:t>
      </w:r>
      <w:r w:rsidR="00070FEB">
        <w:rPr>
          <w:rFonts w:ascii="Times New Roman" w:eastAsia="Times New Roman" w:hAnsi="Times New Roman"/>
          <w:sz w:val="28"/>
          <w:szCs w:val="28"/>
          <w:lang w:eastAsia="ru-RU"/>
        </w:rPr>
        <w:t xml:space="preserve"> (отношение в социальной</w:t>
      </w:r>
      <w:r w:rsidR="00B9610A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группе </w:t>
      </w:r>
      <w:r w:rsidR="00B9610A" w:rsidRPr="00B9610A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="00B9610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</w:t>
      </w:r>
      <w:r w:rsidR="00B9610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B9610A">
        <w:rPr>
          <w:rFonts w:ascii="Times New Roman" w:eastAsia="Times New Roman" w:hAnsi="Times New Roman"/>
          <w:sz w:val="28"/>
          <w:szCs w:val="28"/>
          <w:lang w:eastAsia="ru-RU"/>
        </w:rPr>
        <w:t>ственном коллективе, семье, учебном заведении, в ближайшем окружении; общественная активность, связь с антиобщественными элементами; сам</w:t>
      </w:r>
      <w:r w:rsidR="00B9610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9610A">
        <w:rPr>
          <w:rFonts w:ascii="Times New Roman" w:eastAsia="Times New Roman" w:hAnsi="Times New Roman"/>
          <w:sz w:val="28"/>
          <w:szCs w:val="28"/>
          <w:lang w:eastAsia="ru-RU"/>
        </w:rPr>
        <w:t>оценка).</w:t>
      </w:r>
      <w:r w:rsidR="0095236E" w:rsidRPr="0095236E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r w:rsidR="0095236E">
        <w:rPr>
          <w:rFonts w:ascii="Times New Roman" w:eastAsia="Times New Roman" w:hAnsi="Times New Roman"/>
          <w:sz w:val="28"/>
          <w:szCs w:val="28"/>
          <w:lang w:val="en-US" w:eastAsia="ru-RU"/>
        </w:rPr>
        <w:t>7, c. 59]</w:t>
      </w:r>
    </w:p>
    <w:p w:rsidR="002340E3" w:rsidRDefault="002340E3" w:rsidP="00B9610A">
      <w:pPr>
        <w:tabs>
          <w:tab w:val="left" w:pos="990"/>
        </w:tabs>
        <w:spacing w:after="0" w:line="360" w:lineRule="auto"/>
        <w:ind w:right="72"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Антиобщественная ориентация (направленность) личности в общем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 представляет собой – психологию индивидуализма и эгоизма.</w:t>
      </w:r>
    </w:p>
    <w:p w:rsidR="002340E3" w:rsidRDefault="002340E3" w:rsidP="00B9610A">
      <w:pPr>
        <w:tabs>
          <w:tab w:val="left" w:pos="990"/>
        </w:tabs>
        <w:spacing w:after="0" w:line="360" w:lineRule="auto"/>
        <w:ind w:right="72"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Главное содержание такой психологии – личный интерес</w:t>
      </w:r>
      <w:r w:rsidR="007948E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правонаруш</w:t>
      </w:r>
      <w:r w:rsidR="007948E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948EF">
        <w:rPr>
          <w:rFonts w:ascii="Times New Roman" w:eastAsia="Times New Roman" w:hAnsi="Times New Roman"/>
          <w:sz w:val="28"/>
          <w:szCs w:val="28"/>
          <w:lang w:eastAsia="ru-RU"/>
        </w:rPr>
        <w:t>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который в различных случаях, а также в зависимости от типа личн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 трансформируется в антиобщественную ори</w:t>
      </w:r>
      <w:r w:rsidR="00253D4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нтацию трех основных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пов: корыстную, насильственную (агрессивную) и социально – пассивную.</w:t>
      </w:r>
    </w:p>
    <w:p w:rsidR="00AF143A" w:rsidRDefault="00AF143A" w:rsidP="00B9610A">
      <w:pPr>
        <w:tabs>
          <w:tab w:val="left" w:pos="990"/>
        </w:tabs>
        <w:spacing w:after="0" w:line="360" w:lineRule="auto"/>
        <w:ind w:right="72"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Личность с корыстной ориентацией характеризуется такими чертами, как паразитизм, стремление получить от общества материальные блага, не давая ему ничего взамен (воры, грабители, спекулянты). Такие типы личн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 ищут себе «самооправдание» в таких тезисах, что мол, «государство не обеднеет», что «все воруют», что «цель жизни – урвать кусок». При данном типе личность ставит материальные ценности превыше всего</w:t>
      </w:r>
      <w:r w:rsidR="00C95ABD">
        <w:rPr>
          <w:rFonts w:ascii="Times New Roman" w:eastAsia="Times New Roman" w:hAnsi="Times New Roman"/>
          <w:sz w:val="28"/>
          <w:szCs w:val="28"/>
          <w:lang w:eastAsia="ru-RU"/>
        </w:rPr>
        <w:t>, в следствие чего возникают конфликты с окружающими – в семье, на производстве, в быту. Это приводит к постепенной</w:t>
      </w:r>
      <w:r w:rsidR="00C95ABD">
        <w:rPr>
          <w:rFonts w:ascii="Times New Roman" w:eastAsia="Times New Roman" w:hAnsi="Times New Roman"/>
          <w:sz w:val="28"/>
          <w:szCs w:val="28"/>
          <w:lang w:eastAsia="ru-RU"/>
        </w:rPr>
        <w:tab/>
        <w:t>замене прежних групп на новые, более соответствующие «идеалам»; появляются новые сомнительные знакомства, появляются «дружки», склонные к «левым» заработкам, хищению, пьянству.</w:t>
      </w:r>
    </w:p>
    <w:p w:rsidR="00444D63" w:rsidRPr="0095236E" w:rsidRDefault="00C95ABD" w:rsidP="00444D63">
      <w:pPr>
        <w:tabs>
          <w:tab w:val="left" w:pos="990"/>
        </w:tabs>
        <w:spacing w:after="0" w:line="360" w:lineRule="auto"/>
        <w:ind w:right="72" w:firstLine="55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чертой насильственной </w:t>
      </w:r>
      <w:r w:rsidR="00444D63">
        <w:rPr>
          <w:rFonts w:ascii="Times New Roman" w:eastAsia="Times New Roman" w:hAnsi="Times New Roman"/>
          <w:sz w:val="28"/>
          <w:szCs w:val="28"/>
          <w:lang w:eastAsia="ru-RU"/>
        </w:rPr>
        <w:t xml:space="preserve">(агрессивной)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ориентации личности выступает – пренебрежение к личности другого человека, стремление 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подствовать над окружающими.</w:t>
      </w:r>
      <w:r w:rsidR="007948EF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 – психологические черты лиц, совершающих так называемые насильственные преступления – хулиганство, телесные повреждения, убийства, изнасилования и т.п., нередко связаны с переоценкой собственной персоны, со стремлением к самоутверждению, проявлению своего «я» вопреки интересам окружающих. Такая ориентация правонарушителей напрямую свидетельствует о глубоких вн</w:t>
      </w:r>
      <w:r w:rsidR="00444D63">
        <w:rPr>
          <w:rFonts w:ascii="Times New Roman" w:eastAsia="Times New Roman" w:hAnsi="Times New Roman"/>
          <w:sz w:val="28"/>
          <w:szCs w:val="28"/>
          <w:lang w:eastAsia="ru-RU"/>
        </w:rPr>
        <w:t>утренних ко</w:t>
      </w:r>
      <w:r w:rsidR="00444D6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44D63">
        <w:rPr>
          <w:rFonts w:ascii="Times New Roman" w:eastAsia="Times New Roman" w:hAnsi="Times New Roman"/>
          <w:sz w:val="28"/>
          <w:szCs w:val="28"/>
          <w:lang w:eastAsia="ru-RU"/>
        </w:rPr>
        <w:t>фликтах их личности, низком образовательным и культурном уровне лица. Агрессивное поведение является результатом деформации личности</w:t>
      </w:r>
      <w:r w:rsidR="00253D49"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="00253D4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53D49">
        <w:rPr>
          <w:rFonts w:ascii="Times New Roman" w:eastAsia="Times New Roman" w:hAnsi="Times New Roman"/>
          <w:sz w:val="28"/>
          <w:szCs w:val="28"/>
          <w:lang w:eastAsia="ru-RU"/>
        </w:rPr>
        <w:t>званное дефектами воспитания, неудовлетворенностью семьей и ближайшим окружением, а нередко основой такой неудовлетворенности являются со</w:t>
      </w:r>
      <w:r w:rsidR="00253D4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253D49">
        <w:rPr>
          <w:rFonts w:ascii="Times New Roman" w:eastAsia="Times New Roman" w:hAnsi="Times New Roman"/>
          <w:sz w:val="28"/>
          <w:szCs w:val="28"/>
          <w:lang w:eastAsia="ru-RU"/>
        </w:rPr>
        <w:t>ственные недостатки личности.</w:t>
      </w:r>
      <w:r w:rsidR="0095236E" w:rsidRPr="0095236E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r w:rsidR="0095236E">
        <w:rPr>
          <w:rFonts w:ascii="Times New Roman" w:eastAsia="Times New Roman" w:hAnsi="Times New Roman"/>
          <w:sz w:val="28"/>
          <w:szCs w:val="28"/>
          <w:lang w:val="en-US" w:eastAsia="ru-RU"/>
        </w:rPr>
        <w:t>7, c.61]</w:t>
      </w:r>
    </w:p>
    <w:p w:rsidR="00253D49" w:rsidRDefault="00253D49" w:rsidP="00444D63">
      <w:pPr>
        <w:tabs>
          <w:tab w:val="left" w:pos="990"/>
        </w:tabs>
        <w:spacing w:after="0" w:line="360" w:lineRule="auto"/>
        <w:ind w:right="72"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 – пассивная ориентация личности заключается в социальной и правовой пассивности субъекта, уклоняющегося от выполнения своих гражданских, семейных, общественных обязанностей (нежелание трудиться, уход от острых проблем, безделье).</w:t>
      </w:r>
      <w:r w:rsidR="004522DA">
        <w:rPr>
          <w:rFonts w:ascii="Times New Roman" w:eastAsia="Times New Roman" w:hAnsi="Times New Roman"/>
          <w:sz w:val="28"/>
          <w:szCs w:val="28"/>
          <w:lang w:eastAsia="ru-RU"/>
        </w:rPr>
        <w:t xml:space="preserve"> Сюда важно отнести безразличие к св</w:t>
      </w:r>
      <w:r w:rsidR="004522D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522DA">
        <w:rPr>
          <w:rFonts w:ascii="Times New Roman" w:eastAsia="Times New Roman" w:hAnsi="Times New Roman"/>
          <w:sz w:val="28"/>
          <w:szCs w:val="28"/>
          <w:lang w:eastAsia="ru-RU"/>
        </w:rPr>
        <w:t>им поступкам и их результатам, которые лежат в основе правонарушений, совершаемых по неосторожности.</w:t>
      </w:r>
    </w:p>
    <w:p w:rsidR="002340E3" w:rsidRPr="00B9610A" w:rsidRDefault="004522DA" w:rsidP="008166A2">
      <w:pPr>
        <w:tabs>
          <w:tab w:val="left" w:pos="990"/>
        </w:tabs>
        <w:spacing w:after="0" w:line="360" w:lineRule="auto"/>
        <w:ind w:right="72"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Перечисленный перечень типов антиобщественной ориентации личн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 не является исчерпывающим. Поскольку она отличается большим сво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образием у правонарушителей – подростков, у преступников рецидивистов.</w:t>
      </w:r>
      <w:r w:rsidR="008166A2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существуют специфические черты антиобщественной ориентации женщин – правонарушительниц, представителей разных социальных групп населения.</w:t>
      </w:r>
    </w:p>
    <w:p w:rsidR="007E0CA9" w:rsidRPr="0095236E" w:rsidRDefault="007E0CA9" w:rsidP="00B9610A">
      <w:pPr>
        <w:tabs>
          <w:tab w:val="left" w:pos="1246"/>
        </w:tabs>
        <w:spacing w:after="0" w:line="360" w:lineRule="auto"/>
        <w:ind w:right="72" w:firstLine="55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Биологический и социальный смысл формирования личности заключ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ется в том, чтобы человек оказался максимально приспособленным к среде, причем не в пассивном смысле зависимости от нее, а в активном - в смысле овладения закономерностями природной и социальной действительности для их использования на благо личности и всего общества. Каким бы прот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воречивым ни был процесс формирования личности, если он совершается в позитивном направлении, то результат его будет благоприятен: рассоглас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ванность и противоречия между личностью и средой, неизбежные в силу о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носительной самостоятельности, автономности человеческого существа, п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степенно уменьшаются, сходят на нет, принимают такую форму, которая не препятствует активной деятельности человека, его взаимосвязям с природой и обществом.</w:t>
      </w:r>
      <w:r w:rsidR="0095236E" w:rsidRPr="0095236E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r w:rsidR="0095236E">
        <w:rPr>
          <w:rFonts w:ascii="Times New Roman" w:eastAsia="Times New Roman" w:hAnsi="Times New Roman"/>
          <w:sz w:val="28"/>
          <w:szCs w:val="28"/>
          <w:lang w:val="en-US" w:eastAsia="ru-RU"/>
        </w:rPr>
        <w:t>15, c.56]</w:t>
      </w:r>
    </w:p>
    <w:p w:rsidR="007E0CA9" w:rsidRPr="006D353F" w:rsidRDefault="007E0CA9" w:rsidP="00E075BD">
      <w:pPr>
        <w:tabs>
          <w:tab w:val="left" w:pos="1246"/>
        </w:tabs>
        <w:spacing w:after="0" w:line="360" w:lineRule="auto"/>
        <w:ind w:right="7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Но при неблагоприятном нравственном формировании личности прои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ходит обратное: возникает несоответствие между свойствами личности и требованиями окружающей действительности. Это относится прежде всего к таким категориям и свойствам личности, как потребность и интересы, нормы нравственности и представления о праве, привычные формы (стереотипы) поведения и оценки их самим субъектом (а также самооценка своей со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ственной личности). Субъект в полной мере не адаптирован к той окружа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щей, в первую очередь социальной, среде, в которой он должен жить и раб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тать, общаться с другими людьми.</w:t>
      </w:r>
    </w:p>
    <w:p w:rsidR="004B7972" w:rsidRPr="006D353F" w:rsidRDefault="007E0CA9" w:rsidP="00E075BD">
      <w:pPr>
        <w:tabs>
          <w:tab w:val="left" w:pos="1246"/>
        </w:tabs>
        <w:spacing w:after="0" w:line="360" w:lineRule="auto"/>
        <w:ind w:right="72" w:firstLine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Если выделить основные источники нравственного формирования ли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ности, то ими будут, во-первых, сама личность со всеми ее меняющим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ся свойствами; во-вторых, малые социальные группы - семья, школа, раб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чий коллектив, в которых эта личность непосредственно формируется; в-третьих, общество в целом, осуществляющее политическое, идеологическое, культурное, воспитательное и иное воздействие через средства массовой информации и другие каналы. Политические, экономические и социальные условия жизни членов данного общества, жизненный опыт, формы повед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ния и их представления воспринимаются или отвергаются личностью; вну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 xml:space="preserve">ри- </w:t>
      </w:r>
      <w:r w:rsidR="00BD51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и внешнеполитические события также влияют на представления и взгляды человека. Вряд ли можно назвать такую сторону жизни  человеч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ского общества, которая была бы нейтральна для формирования  личности его участника.</w:t>
      </w:r>
      <w:r w:rsidR="004B7972" w:rsidRPr="006D35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B7972" w:rsidRPr="006D353F" w:rsidRDefault="007E0CA9" w:rsidP="00E075BD">
      <w:pPr>
        <w:tabs>
          <w:tab w:val="left" w:pos="1246"/>
        </w:tabs>
        <w:spacing w:after="0" w:line="360" w:lineRule="auto"/>
        <w:ind w:right="72" w:firstLine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В случае неблагоприятного формирования личности ее нравственные ценности, правовые представления, система потребностей и основных инт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ресов входят в противоречие с соответствующими  общественными интер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сами, представлениями и ценностями. Личность приобретает антиобщ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ственную ориентацию. Это выражается в деформации потребностей, мот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вов, нравственности и иных социальных ценностей человека.</w:t>
      </w:r>
      <w:r w:rsidR="004B7972" w:rsidRPr="006D353F">
        <w:rPr>
          <w:rFonts w:ascii="Times New Roman" w:eastAsia="Times New Roman" w:hAnsi="Times New Roman"/>
          <w:sz w:val="28"/>
          <w:szCs w:val="28"/>
          <w:lang w:eastAsia="ru-RU"/>
        </w:rPr>
        <w:t xml:space="preserve"> [19,</w:t>
      </w:r>
      <w:r w:rsidR="00E16E9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C71D1F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4B7972" w:rsidRPr="006D353F">
        <w:rPr>
          <w:rFonts w:ascii="Times New Roman" w:eastAsia="Times New Roman" w:hAnsi="Times New Roman"/>
          <w:sz w:val="28"/>
          <w:szCs w:val="28"/>
          <w:lang w:eastAsia="ru-RU"/>
        </w:rPr>
        <w:t>22]</w:t>
      </w:r>
    </w:p>
    <w:p w:rsidR="009C0F4E" w:rsidRPr="006D353F" w:rsidRDefault="007E0CA9" w:rsidP="00E075BD">
      <w:pPr>
        <w:tabs>
          <w:tab w:val="left" w:pos="1246"/>
        </w:tabs>
        <w:spacing w:after="0" w:line="360" w:lineRule="auto"/>
        <w:ind w:right="7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Чем же объясняются эти негативные особенности личности правонар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шителей, если учесть, что большая часть этих людей формировалась в тех же условиях, что и законопослушная часть общества?</w:t>
      </w:r>
    </w:p>
    <w:p w:rsidR="007E0CA9" w:rsidRPr="006D353F" w:rsidRDefault="007E0CA9" w:rsidP="00E075BD">
      <w:pPr>
        <w:tabs>
          <w:tab w:val="left" w:pos="1246"/>
        </w:tabs>
        <w:spacing w:after="0" w:line="360" w:lineRule="auto"/>
        <w:ind w:right="7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53F">
        <w:rPr>
          <w:rFonts w:ascii="Times New Roman" w:eastAsia="Times New Roman" w:hAnsi="Times New Roman"/>
          <w:sz w:val="28"/>
          <w:szCs w:val="28"/>
          <w:lang w:eastAsia="ru-RU"/>
        </w:rPr>
        <w:t>Главная причина заключается в том, что личность формируется под воздействием не только всего общества в целом, но и тех малых социальных групп, в которых она состоит. А это  формирование не всегда оказывается благоприятным.</w:t>
      </w:r>
    </w:p>
    <w:p w:rsidR="008166A2" w:rsidRPr="008166A2" w:rsidRDefault="008166A2" w:rsidP="00033E49">
      <w:pPr>
        <w:tabs>
          <w:tab w:val="left" w:pos="142"/>
          <w:tab w:val="left" w:pos="124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1A69" w:rsidRDefault="000D70CA" w:rsidP="003B4EEB">
      <w:pPr>
        <w:tabs>
          <w:tab w:val="left" w:pos="142"/>
          <w:tab w:val="left" w:pos="12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6D353F">
        <w:rPr>
          <w:rFonts w:ascii="Times New Roman" w:hAnsi="Times New Roman"/>
          <w:color w:val="000000"/>
          <w:sz w:val="32"/>
          <w:szCs w:val="32"/>
        </w:rPr>
        <w:t>3</w:t>
      </w:r>
      <w:r w:rsidR="000141A8" w:rsidRPr="006D353F">
        <w:rPr>
          <w:rFonts w:ascii="Times New Roman" w:hAnsi="Times New Roman"/>
          <w:color w:val="000000"/>
          <w:sz w:val="32"/>
          <w:szCs w:val="32"/>
        </w:rPr>
        <w:t xml:space="preserve"> Соотношение причин и условий совершения правонарушений</w:t>
      </w:r>
    </w:p>
    <w:p w:rsidR="003B4EEB" w:rsidRPr="003B4EEB" w:rsidRDefault="003B4EEB" w:rsidP="003B4EEB">
      <w:pPr>
        <w:tabs>
          <w:tab w:val="left" w:pos="142"/>
          <w:tab w:val="left" w:pos="12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B4EEB">
        <w:rPr>
          <w:rFonts w:ascii="Times New Roman" w:hAnsi="Times New Roman"/>
          <w:color w:val="000000"/>
          <w:sz w:val="28"/>
          <w:szCs w:val="28"/>
        </w:rPr>
        <w:t>Условиями  противоправных деяний называют совокупность тех неп</w:t>
      </w:r>
      <w:r w:rsidRPr="003B4EEB">
        <w:rPr>
          <w:rFonts w:ascii="Times New Roman" w:hAnsi="Times New Roman"/>
          <w:color w:val="000000"/>
          <w:sz w:val="28"/>
          <w:szCs w:val="28"/>
        </w:rPr>
        <w:t>о</w:t>
      </w:r>
      <w:r w:rsidRPr="003B4EEB">
        <w:rPr>
          <w:rFonts w:ascii="Times New Roman" w:hAnsi="Times New Roman"/>
          <w:color w:val="000000"/>
          <w:sz w:val="28"/>
          <w:szCs w:val="28"/>
        </w:rPr>
        <w:t>средственных факторов, которые сами по себе не могут породить непосре</w:t>
      </w:r>
      <w:r w:rsidRPr="003B4EEB">
        <w:rPr>
          <w:rFonts w:ascii="Times New Roman" w:hAnsi="Times New Roman"/>
          <w:color w:val="000000"/>
          <w:sz w:val="28"/>
          <w:szCs w:val="28"/>
        </w:rPr>
        <w:t>д</w:t>
      </w:r>
      <w:r w:rsidRPr="003B4EEB">
        <w:rPr>
          <w:rFonts w:ascii="Times New Roman" w:hAnsi="Times New Roman"/>
          <w:color w:val="000000"/>
          <w:sz w:val="28"/>
          <w:szCs w:val="28"/>
        </w:rPr>
        <w:t>ственно правонарушение – следствие, но они, сопутствуя  причинам в пр</w:t>
      </w:r>
      <w:r w:rsidRPr="003B4EEB">
        <w:rPr>
          <w:rFonts w:ascii="Times New Roman" w:hAnsi="Times New Roman"/>
          <w:color w:val="000000"/>
          <w:sz w:val="28"/>
          <w:szCs w:val="28"/>
        </w:rPr>
        <w:t>о</w:t>
      </w:r>
      <w:r w:rsidRPr="003B4EEB">
        <w:rPr>
          <w:rFonts w:ascii="Times New Roman" w:hAnsi="Times New Roman"/>
          <w:color w:val="000000"/>
          <w:sz w:val="28"/>
          <w:szCs w:val="28"/>
        </w:rPr>
        <w:t>странстве и во времени, влияют на них и обеспечивают их определённое ра</w:t>
      </w:r>
      <w:r w:rsidRPr="003B4EEB">
        <w:rPr>
          <w:rFonts w:ascii="Times New Roman" w:hAnsi="Times New Roman"/>
          <w:color w:val="000000"/>
          <w:sz w:val="28"/>
          <w:szCs w:val="28"/>
        </w:rPr>
        <w:t>з</w:t>
      </w:r>
      <w:r w:rsidRPr="003B4EEB">
        <w:rPr>
          <w:rFonts w:ascii="Times New Roman" w:hAnsi="Times New Roman"/>
          <w:color w:val="000000"/>
          <w:sz w:val="28"/>
          <w:szCs w:val="28"/>
        </w:rPr>
        <w:t>витие, необходимое для возникновения следствия. Условия, взятые в сов</w:t>
      </w:r>
      <w:r w:rsidRPr="003B4EEB">
        <w:rPr>
          <w:rFonts w:ascii="Times New Roman" w:hAnsi="Times New Roman"/>
          <w:color w:val="000000"/>
          <w:sz w:val="28"/>
          <w:szCs w:val="28"/>
        </w:rPr>
        <w:t>о</w:t>
      </w:r>
      <w:r w:rsidRPr="003B4EEB">
        <w:rPr>
          <w:rFonts w:ascii="Times New Roman" w:hAnsi="Times New Roman"/>
          <w:color w:val="000000"/>
          <w:sz w:val="28"/>
          <w:szCs w:val="28"/>
        </w:rPr>
        <w:t>купности с причинами в тесном смысле слова,  образуют полную причину того или иного следствия. [</w:t>
      </w:r>
      <w:r w:rsidR="000D4DFD">
        <w:rPr>
          <w:rFonts w:ascii="Times New Roman" w:hAnsi="Times New Roman"/>
          <w:color w:val="000000"/>
          <w:sz w:val="28"/>
          <w:szCs w:val="28"/>
        </w:rPr>
        <w:t>7</w:t>
      </w:r>
      <w:r w:rsidR="00E16E9F">
        <w:rPr>
          <w:rFonts w:ascii="Times New Roman" w:hAnsi="Times New Roman"/>
          <w:color w:val="000000"/>
          <w:sz w:val="28"/>
          <w:szCs w:val="28"/>
        </w:rPr>
        <w:t>, c.</w:t>
      </w:r>
      <w:r w:rsidRPr="003B4EEB">
        <w:rPr>
          <w:rFonts w:ascii="Times New Roman" w:hAnsi="Times New Roman"/>
          <w:color w:val="000000"/>
          <w:sz w:val="28"/>
          <w:szCs w:val="28"/>
        </w:rPr>
        <w:t>17]</w:t>
      </w:r>
    </w:p>
    <w:p w:rsidR="003B4EEB" w:rsidRPr="003B4EEB" w:rsidRDefault="003B4EEB" w:rsidP="003B4EEB">
      <w:pPr>
        <w:tabs>
          <w:tab w:val="left" w:pos="142"/>
          <w:tab w:val="left" w:pos="12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B4EEB">
        <w:rPr>
          <w:rFonts w:ascii="Times New Roman" w:hAnsi="Times New Roman"/>
          <w:color w:val="000000"/>
          <w:sz w:val="28"/>
          <w:szCs w:val="28"/>
        </w:rPr>
        <w:t>В литературе принято выделять сопутствующие, необходимые и дост</w:t>
      </w:r>
      <w:r w:rsidRPr="003B4EEB">
        <w:rPr>
          <w:rFonts w:ascii="Times New Roman" w:hAnsi="Times New Roman"/>
          <w:color w:val="000000"/>
          <w:sz w:val="28"/>
          <w:szCs w:val="28"/>
        </w:rPr>
        <w:t>а</w:t>
      </w:r>
      <w:r w:rsidRPr="003B4EEB">
        <w:rPr>
          <w:rFonts w:ascii="Times New Roman" w:hAnsi="Times New Roman"/>
          <w:color w:val="000000"/>
          <w:sz w:val="28"/>
          <w:szCs w:val="28"/>
        </w:rPr>
        <w:t>точные условия. [</w:t>
      </w:r>
      <w:r w:rsidR="000D4DFD">
        <w:rPr>
          <w:rFonts w:ascii="Times New Roman" w:hAnsi="Times New Roman"/>
          <w:color w:val="000000"/>
          <w:sz w:val="28"/>
          <w:szCs w:val="28"/>
        </w:rPr>
        <w:t>7</w:t>
      </w:r>
      <w:r w:rsidRPr="003B4EEB">
        <w:rPr>
          <w:rFonts w:ascii="Times New Roman" w:hAnsi="Times New Roman"/>
          <w:color w:val="000000"/>
          <w:sz w:val="28"/>
          <w:szCs w:val="28"/>
        </w:rPr>
        <w:t>, c.18]</w:t>
      </w:r>
    </w:p>
    <w:p w:rsidR="003B4EEB" w:rsidRPr="003B4EEB" w:rsidRDefault="003B4EEB" w:rsidP="003B4EEB">
      <w:pPr>
        <w:tabs>
          <w:tab w:val="left" w:pos="142"/>
          <w:tab w:val="left" w:pos="12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B4EEB">
        <w:rPr>
          <w:rFonts w:ascii="Times New Roman" w:hAnsi="Times New Roman"/>
          <w:color w:val="000000"/>
          <w:sz w:val="28"/>
          <w:szCs w:val="28"/>
        </w:rPr>
        <w:t>Под сопутствующими условиями понимаются обстоятельства, не оказ</w:t>
      </w:r>
      <w:r w:rsidRPr="003B4EEB">
        <w:rPr>
          <w:rFonts w:ascii="Times New Roman" w:hAnsi="Times New Roman"/>
          <w:color w:val="000000"/>
          <w:sz w:val="28"/>
          <w:szCs w:val="28"/>
        </w:rPr>
        <w:t>ы</w:t>
      </w:r>
      <w:r w:rsidRPr="003B4EEB">
        <w:rPr>
          <w:rFonts w:ascii="Times New Roman" w:hAnsi="Times New Roman"/>
          <w:color w:val="000000"/>
          <w:sz w:val="28"/>
          <w:szCs w:val="28"/>
        </w:rPr>
        <w:t>вающие прямого влияния на происходящее. Они образуют общий фон соб</w:t>
      </w:r>
      <w:r w:rsidRPr="003B4EEB">
        <w:rPr>
          <w:rFonts w:ascii="Times New Roman" w:hAnsi="Times New Roman"/>
          <w:color w:val="000000"/>
          <w:sz w:val="28"/>
          <w:szCs w:val="28"/>
        </w:rPr>
        <w:t>ы</w:t>
      </w:r>
      <w:r w:rsidRPr="003B4EEB">
        <w:rPr>
          <w:rFonts w:ascii="Times New Roman" w:hAnsi="Times New Roman"/>
          <w:color w:val="000000"/>
          <w:sz w:val="28"/>
          <w:szCs w:val="28"/>
        </w:rPr>
        <w:t>тий, на котором данное явление существует.  Эти условия могут определять фо</w:t>
      </w:r>
      <w:r w:rsidRPr="003B4EEB">
        <w:rPr>
          <w:rFonts w:ascii="Times New Roman" w:hAnsi="Times New Roman"/>
          <w:color w:val="000000"/>
          <w:sz w:val="28"/>
          <w:szCs w:val="28"/>
        </w:rPr>
        <w:t>р</w:t>
      </w:r>
      <w:r w:rsidRPr="003B4EEB">
        <w:rPr>
          <w:rFonts w:ascii="Times New Roman" w:hAnsi="Times New Roman"/>
          <w:color w:val="000000"/>
          <w:sz w:val="28"/>
          <w:szCs w:val="28"/>
        </w:rPr>
        <w:t>му и конкретные черты наступившего следствия.</w:t>
      </w:r>
    </w:p>
    <w:p w:rsidR="003B4EEB" w:rsidRPr="003B4EEB" w:rsidRDefault="003B4EEB" w:rsidP="003B4EEB">
      <w:pPr>
        <w:tabs>
          <w:tab w:val="left" w:pos="142"/>
          <w:tab w:val="left" w:pos="124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4EEB">
        <w:rPr>
          <w:rFonts w:ascii="Times New Roman" w:hAnsi="Times New Roman"/>
          <w:color w:val="000000"/>
          <w:sz w:val="28"/>
          <w:szCs w:val="28"/>
        </w:rPr>
        <w:t>Необходимые условия – условия, без которых данное явление не смогло бы наступить.  Совокупность необходимых условий образует достаточные усл</w:t>
      </w:r>
      <w:r w:rsidRPr="003B4EEB">
        <w:rPr>
          <w:rFonts w:ascii="Times New Roman" w:hAnsi="Times New Roman"/>
          <w:color w:val="000000"/>
          <w:sz w:val="28"/>
          <w:szCs w:val="28"/>
        </w:rPr>
        <w:t>о</w:t>
      </w:r>
      <w:r w:rsidRPr="003B4EEB">
        <w:rPr>
          <w:rFonts w:ascii="Times New Roman" w:hAnsi="Times New Roman"/>
          <w:color w:val="000000"/>
          <w:sz w:val="28"/>
          <w:szCs w:val="28"/>
        </w:rPr>
        <w:t>вия, то есть такие условия, при которых данное явление наступает.</w:t>
      </w:r>
    </w:p>
    <w:p w:rsidR="003B4EEB" w:rsidRPr="003B4EEB" w:rsidRDefault="003B4EEB" w:rsidP="003B4EEB">
      <w:pPr>
        <w:tabs>
          <w:tab w:val="left" w:pos="142"/>
          <w:tab w:val="left" w:pos="12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B4EEB">
        <w:rPr>
          <w:rFonts w:ascii="Times New Roman" w:hAnsi="Times New Roman"/>
          <w:color w:val="000000"/>
          <w:sz w:val="28"/>
          <w:szCs w:val="28"/>
        </w:rPr>
        <w:t>От понятия «условия» необходимо отличать понятие «среда», которое включает не только факторы, выступающие условиями, но и факторы нейтральные, лишь сосуществующие с данным явлением. Это особенно ва</w:t>
      </w:r>
      <w:r w:rsidRPr="003B4EEB">
        <w:rPr>
          <w:rFonts w:ascii="Times New Roman" w:hAnsi="Times New Roman"/>
          <w:color w:val="000000"/>
          <w:sz w:val="28"/>
          <w:szCs w:val="28"/>
        </w:rPr>
        <w:t>ж</w:t>
      </w:r>
      <w:r w:rsidRPr="003B4EEB">
        <w:rPr>
          <w:rFonts w:ascii="Times New Roman" w:hAnsi="Times New Roman"/>
          <w:color w:val="000000"/>
          <w:sz w:val="28"/>
          <w:szCs w:val="28"/>
        </w:rPr>
        <w:t>но для криминологических исследований, поскольку в социальной среде нужно выявить как криминогенные факторы, служащие условиями соверш</w:t>
      </w:r>
      <w:r w:rsidRPr="003B4EEB">
        <w:rPr>
          <w:rFonts w:ascii="Times New Roman" w:hAnsi="Times New Roman"/>
          <w:color w:val="000000"/>
          <w:sz w:val="28"/>
          <w:szCs w:val="28"/>
        </w:rPr>
        <w:t>е</w:t>
      </w:r>
      <w:r w:rsidRPr="003B4EEB">
        <w:rPr>
          <w:rFonts w:ascii="Times New Roman" w:hAnsi="Times New Roman"/>
          <w:color w:val="000000"/>
          <w:sz w:val="28"/>
          <w:szCs w:val="28"/>
        </w:rPr>
        <w:t>ния прав</w:t>
      </w:r>
      <w:r w:rsidRPr="003B4EEB">
        <w:rPr>
          <w:rFonts w:ascii="Times New Roman" w:hAnsi="Times New Roman"/>
          <w:color w:val="000000"/>
          <w:sz w:val="28"/>
          <w:szCs w:val="28"/>
        </w:rPr>
        <w:t>о</w:t>
      </w:r>
      <w:r w:rsidRPr="003B4EEB">
        <w:rPr>
          <w:rFonts w:ascii="Times New Roman" w:hAnsi="Times New Roman"/>
          <w:color w:val="000000"/>
          <w:sz w:val="28"/>
          <w:szCs w:val="28"/>
        </w:rPr>
        <w:t xml:space="preserve">нарушений,  так и другие </w:t>
      </w:r>
      <w:r>
        <w:rPr>
          <w:rFonts w:ascii="Times New Roman" w:hAnsi="Times New Roman"/>
          <w:color w:val="000000"/>
          <w:sz w:val="28"/>
          <w:szCs w:val="28"/>
        </w:rPr>
        <w:t xml:space="preserve">факторы – нейтральные. </w:t>
      </w:r>
      <w:r w:rsidRPr="003B4EEB">
        <w:rPr>
          <w:rFonts w:ascii="Times New Roman" w:hAnsi="Times New Roman"/>
          <w:color w:val="000000"/>
          <w:sz w:val="28"/>
          <w:szCs w:val="28"/>
        </w:rPr>
        <w:t>[</w:t>
      </w:r>
      <w:r w:rsidR="000D4DFD">
        <w:rPr>
          <w:rFonts w:ascii="Times New Roman" w:hAnsi="Times New Roman"/>
          <w:color w:val="000000"/>
          <w:sz w:val="28"/>
          <w:szCs w:val="28"/>
        </w:rPr>
        <w:t>12</w:t>
      </w:r>
      <w:r w:rsidR="00E16E9F">
        <w:rPr>
          <w:rFonts w:ascii="Times New Roman" w:hAnsi="Times New Roman"/>
          <w:color w:val="000000"/>
          <w:sz w:val="28"/>
          <w:szCs w:val="28"/>
        </w:rPr>
        <w:t>, c.</w:t>
      </w:r>
      <w:r w:rsidRPr="003B4EEB">
        <w:rPr>
          <w:rFonts w:ascii="Times New Roman" w:hAnsi="Times New Roman"/>
          <w:color w:val="000000"/>
          <w:sz w:val="28"/>
          <w:szCs w:val="28"/>
        </w:rPr>
        <w:t>11]</w:t>
      </w:r>
    </w:p>
    <w:p w:rsidR="003B4EEB" w:rsidRPr="003B4EEB" w:rsidRDefault="003B4EEB" w:rsidP="003B4EEB">
      <w:pPr>
        <w:tabs>
          <w:tab w:val="left" w:pos="142"/>
          <w:tab w:val="left" w:pos="12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B4EEB">
        <w:rPr>
          <w:rFonts w:ascii="Times New Roman" w:hAnsi="Times New Roman"/>
          <w:color w:val="000000"/>
          <w:sz w:val="28"/>
          <w:szCs w:val="28"/>
        </w:rPr>
        <w:t>Факторы, становящиеся условием, до возникновения обусловленного существуют как совокупность случайных, разрозненных обстоятельств. Пр</w:t>
      </w:r>
      <w:r w:rsidRPr="003B4EEB">
        <w:rPr>
          <w:rFonts w:ascii="Times New Roman" w:hAnsi="Times New Roman"/>
          <w:color w:val="000000"/>
          <w:sz w:val="28"/>
          <w:szCs w:val="28"/>
        </w:rPr>
        <w:t>е</w:t>
      </w:r>
      <w:r w:rsidRPr="003B4EEB">
        <w:rPr>
          <w:rFonts w:ascii="Times New Roman" w:hAnsi="Times New Roman"/>
          <w:color w:val="000000"/>
          <w:sz w:val="28"/>
          <w:szCs w:val="28"/>
        </w:rPr>
        <w:t xml:space="preserve">вращение непосредственных обстоятельств в условия означает переход внешних отношений во внутренние. Все другие обстоятельства, остающиеся нейтральными по отношению к данному обусловленному, сосуществующие с ним обстоятельства, не являются условиями, а выполняют роль своего рода фона, на котором происходят события. </w:t>
      </w:r>
    </w:p>
    <w:p w:rsidR="00FE6BB5" w:rsidRPr="003B4EEB" w:rsidRDefault="003B4EEB" w:rsidP="00FE6BB5">
      <w:pPr>
        <w:tabs>
          <w:tab w:val="left" w:pos="142"/>
          <w:tab w:val="left" w:pos="12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B4EEB">
        <w:rPr>
          <w:rFonts w:ascii="Times New Roman" w:hAnsi="Times New Roman"/>
          <w:color w:val="000000"/>
          <w:sz w:val="28"/>
          <w:szCs w:val="28"/>
        </w:rPr>
        <w:t>Существуют различия между понятиями «условия» и «повод». Повод – обстоятельство ситуативного характера, явившееся «толчком» для соверш</w:t>
      </w:r>
      <w:r w:rsidRPr="003B4EEB">
        <w:rPr>
          <w:rFonts w:ascii="Times New Roman" w:hAnsi="Times New Roman"/>
          <w:color w:val="000000"/>
          <w:sz w:val="28"/>
          <w:szCs w:val="28"/>
        </w:rPr>
        <w:t>е</w:t>
      </w:r>
      <w:r w:rsidRPr="003B4EEB">
        <w:rPr>
          <w:rFonts w:ascii="Times New Roman" w:hAnsi="Times New Roman"/>
          <w:color w:val="000000"/>
          <w:sz w:val="28"/>
          <w:szCs w:val="28"/>
        </w:rPr>
        <w:t>ния определённого действия (в данном случае – правонарушения).</w:t>
      </w:r>
      <w:r w:rsidR="000D4D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6BB5">
        <w:rPr>
          <w:rFonts w:ascii="Times New Roman" w:hAnsi="Times New Roman"/>
          <w:color w:val="000000"/>
          <w:sz w:val="28"/>
          <w:szCs w:val="28"/>
        </w:rPr>
        <w:t>П</w:t>
      </w:r>
      <w:r w:rsidR="000D4DFD">
        <w:rPr>
          <w:rFonts w:ascii="Times New Roman" w:hAnsi="Times New Roman"/>
          <w:color w:val="000000"/>
          <w:sz w:val="28"/>
          <w:szCs w:val="28"/>
        </w:rPr>
        <w:t>ов</w:t>
      </w:r>
      <w:r w:rsidR="000D4DFD">
        <w:rPr>
          <w:rFonts w:ascii="Times New Roman" w:hAnsi="Times New Roman"/>
          <w:color w:val="000000"/>
          <w:sz w:val="28"/>
          <w:szCs w:val="28"/>
        </w:rPr>
        <w:t>о</w:t>
      </w:r>
      <w:r w:rsidR="00FE6BB5">
        <w:rPr>
          <w:rFonts w:ascii="Times New Roman" w:hAnsi="Times New Roman"/>
          <w:color w:val="000000"/>
          <w:sz w:val="28"/>
          <w:szCs w:val="28"/>
        </w:rPr>
        <w:t>дами правонарушений</w:t>
      </w:r>
      <w:r w:rsidR="000D4DFD">
        <w:rPr>
          <w:rFonts w:ascii="Times New Roman" w:hAnsi="Times New Roman"/>
          <w:color w:val="000000"/>
          <w:sz w:val="28"/>
          <w:szCs w:val="28"/>
        </w:rPr>
        <w:t xml:space="preserve">, к примеру, могут выступать: </w:t>
      </w:r>
      <w:r w:rsidR="00FE6BB5">
        <w:rPr>
          <w:rFonts w:ascii="Times New Roman" w:hAnsi="Times New Roman"/>
          <w:color w:val="000000"/>
          <w:sz w:val="28"/>
          <w:szCs w:val="28"/>
        </w:rPr>
        <w:t xml:space="preserve">обида, </w:t>
      </w:r>
      <w:r w:rsidR="000D4DFD">
        <w:rPr>
          <w:rFonts w:ascii="Times New Roman" w:hAnsi="Times New Roman"/>
          <w:color w:val="000000"/>
          <w:sz w:val="28"/>
          <w:szCs w:val="28"/>
        </w:rPr>
        <w:t>ревность, психотра</w:t>
      </w:r>
      <w:r w:rsidR="000D4DFD">
        <w:rPr>
          <w:rFonts w:ascii="Times New Roman" w:hAnsi="Times New Roman"/>
          <w:color w:val="000000"/>
          <w:sz w:val="28"/>
          <w:szCs w:val="28"/>
        </w:rPr>
        <w:t>в</w:t>
      </w:r>
      <w:r w:rsidR="000D4DFD">
        <w:rPr>
          <w:rFonts w:ascii="Times New Roman" w:hAnsi="Times New Roman"/>
          <w:color w:val="000000"/>
          <w:sz w:val="28"/>
          <w:szCs w:val="28"/>
        </w:rPr>
        <w:t xml:space="preserve">мирующая ситуация, </w:t>
      </w:r>
      <w:r w:rsidR="00FE6BB5">
        <w:rPr>
          <w:rFonts w:ascii="Times New Roman" w:hAnsi="Times New Roman"/>
          <w:color w:val="000000"/>
          <w:sz w:val="28"/>
          <w:szCs w:val="28"/>
        </w:rPr>
        <w:t>чувство глубокого угнетения.</w:t>
      </w:r>
    </w:p>
    <w:p w:rsidR="007A38A1" w:rsidRDefault="003B4EEB" w:rsidP="00FE6BB5">
      <w:pPr>
        <w:tabs>
          <w:tab w:val="left" w:pos="142"/>
          <w:tab w:val="left" w:pos="12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B4EEB">
        <w:rPr>
          <w:rFonts w:ascii="Times New Roman" w:hAnsi="Times New Roman"/>
          <w:color w:val="000000"/>
          <w:sz w:val="28"/>
          <w:szCs w:val="28"/>
        </w:rPr>
        <w:t>Необходимо различать условия совершения правонарушений от их пр</w:t>
      </w:r>
      <w:r w:rsidRPr="003B4EEB">
        <w:rPr>
          <w:rFonts w:ascii="Times New Roman" w:hAnsi="Times New Roman"/>
          <w:color w:val="000000"/>
          <w:sz w:val="28"/>
          <w:szCs w:val="28"/>
        </w:rPr>
        <w:t>и</w:t>
      </w:r>
      <w:r w:rsidRPr="003B4EEB">
        <w:rPr>
          <w:rFonts w:ascii="Times New Roman" w:hAnsi="Times New Roman"/>
          <w:color w:val="000000"/>
          <w:sz w:val="28"/>
          <w:szCs w:val="28"/>
        </w:rPr>
        <w:t xml:space="preserve">чин. </w:t>
      </w:r>
      <w:r w:rsidR="007A38A1" w:rsidRPr="007A38A1">
        <w:rPr>
          <w:rFonts w:ascii="Times New Roman" w:hAnsi="Times New Roman"/>
          <w:color w:val="000000"/>
          <w:sz w:val="28"/>
          <w:szCs w:val="28"/>
        </w:rPr>
        <w:t>Существование того обстоятельства, что причина не действует вне и без наличия необходимых и достаточных условий,  совершенно не означает, что причины и условия являются идентичными по своему содержанию.</w:t>
      </w:r>
    </w:p>
    <w:p w:rsidR="00FE6BB5" w:rsidRDefault="00FE6BB5" w:rsidP="00FE6BB5">
      <w:pPr>
        <w:tabs>
          <w:tab w:val="left" w:pos="142"/>
          <w:tab w:val="left" w:pos="12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Условие – 1) это обстоятельство, от которого что-нибудь зависит; 2) 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становка, в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торой происходит, осуществляется что-нибудь. </w:t>
      </w:r>
    </w:p>
    <w:p w:rsidR="003B4EEB" w:rsidRDefault="00FE6BB5" w:rsidP="007A38A1">
      <w:pPr>
        <w:tabs>
          <w:tab w:val="left" w:pos="142"/>
          <w:tab w:val="left" w:pos="12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Причина</w:t>
      </w:r>
      <w:r w:rsidR="007A38A1">
        <w:rPr>
          <w:rFonts w:ascii="Times New Roman" w:hAnsi="Times New Roman"/>
          <w:color w:val="000000"/>
          <w:sz w:val="28"/>
          <w:szCs w:val="28"/>
        </w:rPr>
        <w:t xml:space="preserve"> - 1) это явление, вызывающее, обусловливающее возникнов</w:t>
      </w:r>
      <w:r w:rsidR="007A38A1">
        <w:rPr>
          <w:rFonts w:ascii="Times New Roman" w:hAnsi="Times New Roman"/>
          <w:color w:val="000000"/>
          <w:sz w:val="28"/>
          <w:szCs w:val="28"/>
        </w:rPr>
        <w:t>е</w:t>
      </w:r>
      <w:r w:rsidR="007A38A1">
        <w:rPr>
          <w:rFonts w:ascii="Times New Roman" w:hAnsi="Times New Roman"/>
          <w:color w:val="000000"/>
          <w:sz w:val="28"/>
          <w:szCs w:val="28"/>
        </w:rPr>
        <w:t xml:space="preserve">ние другого явления; 2) основание, предлог для каких-нибудь действий. </w:t>
      </w:r>
      <w:r w:rsidR="003B4EEB" w:rsidRPr="003B4EEB">
        <w:rPr>
          <w:rFonts w:ascii="Times New Roman" w:hAnsi="Times New Roman"/>
          <w:color w:val="000000"/>
          <w:sz w:val="28"/>
          <w:szCs w:val="28"/>
        </w:rPr>
        <w:t>Для возникновения того или иного явления нужны определённые условия, кот</w:t>
      </w:r>
      <w:r w:rsidR="003B4EEB" w:rsidRPr="003B4EEB">
        <w:rPr>
          <w:rFonts w:ascii="Times New Roman" w:hAnsi="Times New Roman"/>
          <w:color w:val="000000"/>
          <w:sz w:val="28"/>
          <w:szCs w:val="28"/>
        </w:rPr>
        <w:t>о</w:t>
      </w:r>
      <w:r w:rsidR="003B4EEB" w:rsidRPr="003B4EEB">
        <w:rPr>
          <w:rFonts w:ascii="Times New Roman" w:hAnsi="Times New Roman"/>
          <w:color w:val="000000"/>
          <w:sz w:val="28"/>
          <w:szCs w:val="28"/>
        </w:rPr>
        <w:t>рые сами непосредственно его не порождают, а лишь делают его возможным. Чтобы данное явление возникло, а в рассматриваемом нами случае  –  прав</w:t>
      </w:r>
      <w:r w:rsidR="003B4EEB" w:rsidRPr="003B4EEB">
        <w:rPr>
          <w:rFonts w:ascii="Times New Roman" w:hAnsi="Times New Roman"/>
          <w:color w:val="000000"/>
          <w:sz w:val="28"/>
          <w:szCs w:val="28"/>
        </w:rPr>
        <w:t>о</w:t>
      </w:r>
      <w:r w:rsidR="003B4EEB" w:rsidRPr="003B4EEB">
        <w:rPr>
          <w:rFonts w:ascii="Times New Roman" w:hAnsi="Times New Roman"/>
          <w:color w:val="000000"/>
          <w:sz w:val="28"/>
          <w:szCs w:val="28"/>
        </w:rPr>
        <w:t>нарушение, требуется активный фактор – причина, которая представляет с</w:t>
      </w:r>
      <w:r w:rsidR="003B4EEB" w:rsidRPr="003B4EEB">
        <w:rPr>
          <w:rFonts w:ascii="Times New Roman" w:hAnsi="Times New Roman"/>
          <w:color w:val="000000"/>
          <w:sz w:val="28"/>
          <w:szCs w:val="28"/>
        </w:rPr>
        <w:t>о</w:t>
      </w:r>
      <w:r w:rsidR="003B4EEB" w:rsidRPr="003B4EEB">
        <w:rPr>
          <w:rFonts w:ascii="Times New Roman" w:hAnsi="Times New Roman"/>
          <w:color w:val="000000"/>
          <w:sz w:val="28"/>
          <w:szCs w:val="28"/>
        </w:rPr>
        <w:t>бой господствующую над  условиями де</w:t>
      </w:r>
      <w:r w:rsidR="003B4EEB" w:rsidRPr="003B4EEB">
        <w:rPr>
          <w:rFonts w:ascii="Times New Roman" w:hAnsi="Times New Roman"/>
          <w:color w:val="000000"/>
          <w:sz w:val="28"/>
          <w:szCs w:val="28"/>
        </w:rPr>
        <w:t>я</w:t>
      </w:r>
      <w:r w:rsidR="003B4EEB" w:rsidRPr="003B4EEB">
        <w:rPr>
          <w:rFonts w:ascii="Times New Roman" w:hAnsi="Times New Roman"/>
          <w:color w:val="000000"/>
          <w:sz w:val="28"/>
          <w:szCs w:val="28"/>
        </w:rPr>
        <w:t>тельность.</w:t>
      </w:r>
    </w:p>
    <w:p w:rsidR="003B4EEB" w:rsidRPr="003B4EEB" w:rsidRDefault="003B4EEB" w:rsidP="003B4EEB">
      <w:pPr>
        <w:tabs>
          <w:tab w:val="left" w:pos="142"/>
          <w:tab w:val="left" w:pos="12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B4EEB">
        <w:rPr>
          <w:rFonts w:ascii="Times New Roman" w:hAnsi="Times New Roman"/>
          <w:color w:val="000000"/>
          <w:sz w:val="28"/>
          <w:szCs w:val="28"/>
        </w:rPr>
        <w:t>То, что зависит в новой действительности от причины, является её сле</w:t>
      </w:r>
      <w:r w:rsidRPr="003B4EEB">
        <w:rPr>
          <w:rFonts w:ascii="Times New Roman" w:hAnsi="Times New Roman"/>
          <w:color w:val="000000"/>
          <w:sz w:val="28"/>
          <w:szCs w:val="28"/>
        </w:rPr>
        <w:t>д</w:t>
      </w:r>
      <w:r w:rsidRPr="003B4EEB">
        <w:rPr>
          <w:rFonts w:ascii="Times New Roman" w:hAnsi="Times New Roman"/>
          <w:color w:val="000000"/>
          <w:sz w:val="28"/>
          <w:szCs w:val="28"/>
        </w:rPr>
        <w:t>ствием, а что от условий – обусловленным. Своим действием причина вовл</w:t>
      </w:r>
      <w:r w:rsidRPr="003B4EEB">
        <w:rPr>
          <w:rFonts w:ascii="Times New Roman" w:hAnsi="Times New Roman"/>
          <w:color w:val="000000"/>
          <w:sz w:val="28"/>
          <w:szCs w:val="28"/>
        </w:rPr>
        <w:t>е</w:t>
      </w:r>
      <w:r w:rsidRPr="003B4EEB">
        <w:rPr>
          <w:rFonts w:ascii="Times New Roman" w:hAnsi="Times New Roman"/>
          <w:color w:val="000000"/>
          <w:sz w:val="28"/>
          <w:szCs w:val="28"/>
        </w:rPr>
        <w:t>кает условия в продуцирование следствия, выступая его «созидателем из м</w:t>
      </w:r>
      <w:r w:rsidRPr="003B4EEB">
        <w:rPr>
          <w:rFonts w:ascii="Times New Roman" w:hAnsi="Times New Roman"/>
          <w:color w:val="000000"/>
          <w:sz w:val="28"/>
          <w:szCs w:val="28"/>
        </w:rPr>
        <w:t>а</w:t>
      </w:r>
      <w:r w:rsidRPr="003B4EEB">
        <w:rPr>
          <w:rFonts w:ascii="Times New Roman" w:hAnsi="Times New Roman"/>
          <w:color w:val="000000"/>
          <w:sz w:val="28"/>
          <w:szCs w:val="28"/>
        </w:rPr>
        <w:t>териала условий». Следствие возможно только при наличии активного фа</w:t>
      </w:r>
      <w:r w:rsidRPr="003B4EEB">
        <w:rPr>
          <w:rFonts w:ascii="Times New Roman" w:hAnsi="Times New Roman"/>
          <w:color w:val="000000"/>
          <w:sz w:val="28"/>
          <w:szCs w:val="28"/>
        </w:rPr>
        <w:t>к</w:t>
      </w:r>
      <w:r w:rsidRPr="003B4EEB">
        <w:rPr>
          <w:rFonts w:ascii="Times New Roman" w:hAnsi="Times New Roman"/>
          <w:color w:val="000000"/>
          <w:sz w:val="28"/>
          <w:szCs w:val="28"/>
        </w:rPr>
        <w:t>тора – причины и дост</w:t>
      </w:r>
      <w:r w:rsidRPr="003B4EEB">
        <w:rPr>
          <w:rFonts w:ascii="Times New Roman" w:hAnsi="Times New Roman"/>
          <w:color w:val="000000"/>
          <w:sz w:val="28"/>
          <w:szCs w:val="28"/>
        </w:rPr>
        <w:t>а</w:t>
      </w:r>
      <w:r w:rsidR="007A38A1">
        <w:rPr>
          <w:rFonts w:ascii="Times New Roman" w:hAnsi="Times New Roman"/>
          <w:color w:val="000000"/>
          <w:sz w:val="28"/>
          <w:szCs w:val="28"/>
        </w:rPr>
        <w:t>точных условий. [12</w:t>
      </w:r>
      <w:r w:rsidRPr="003B4EEB">
        <w:rPr>
          <w:rFonts w:ascii="Times New Roman" w:hAnsi="Times New Roman"/>
          <w:color w:val="000000"/>
          <w:sz w:val="28"/>
          <w:szCs w:val="28"/>
        </w:rPr>
        <w:t>, c. 13]</w:t>
      </w:r>
    </w:p>
    <w:p w:rsidR="003B4EEB" w:rsidRPr="003B4EEB" w:rsidRDefault="003B4EEB" w:rsidP="00E075BD">
      <w:pPr>
        <w:tabs>
          <w:tab w:val="left" w:pos="142"/>
          <w:tab w:val="left" w:pos="12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B4EEB">
        <w:rPr>
          <w:rFonts w:ascii="Times New Roman" w:hAnsi="Times New Roman"/>
          <w:color w:val="000000"/>
          <w:sz w:val="28"/>
          <w:szCs w:val="28"/>
        </w:rPr>
        <w:t>В основе различия между причинами правонарушений и условиями их совершения лежит генетический характер причинности. Причина порождает следствие, в то время как условие только этому способствует, обеспечивает возможность действия причины. Причины и условия данного явления оказ</w:t>
      </w:r>
      <w:r w:rsidRPr="003B4EEB">
        <w:rPr>
          <w:rFonts w:ascii="Times New Roman" w:hAnsi="Times New Roman"/>
          <w:color w:val="000000"/>
          <w:sz w:val="28"/>
          <w:szCs w:val="28"/>
        </w:rPr>
        <w:t>ы</w:t>
      </w:r>
      <w:r w:rsidRPr="003B4EEB">
        <w:rPr>
          <w:rFonts w:ascii="Times New Roman" w:hAnsi="Times New Roman"/>
          <w:color w:val="000000"/>
          <w:sz w:val="28"/>
          <w:szCs w:val="28"/>
        </w:rPr>
        <w:t>вают воздействие на само явление и н</w:t>
      </w:r>
      <w:r w:rsidR="007A38A1">
        <w:rPr>
          <w:rFonts w:ascii="Times New Roman" w:hAnsi="Times New Roman"/>
          <w:color w:val="000000"/>
          <w:sz w:val="28"/>
          <w:szCs w:val="28"/>
        </w:rPr>
        <w:t>а его результат. [7</w:t>
      </w:r>
      <w:r w:rsidRPr="003B4EEB">
        <w:rPr>
          <w:rFonts w:ascii="Times New Roman" w:hAnsi="Times New Roman"/>
          <w:color w:val="000000"/>
          <w:sz w:val="28"/>
          <w:szCs w:val="28"/>
        </w:rPr>
        <w:t>, c. 20] Применител</w:t>
      </w:r>
      <w:r w:rsidRPr="003B4EEB">
        <w:rPr>
          <w:rFonts w:ascii="Times New Roman" w:hAnsi="Times New Roman"/>
          <w:color w:val="000000"/>
          <w:sz w:val="28"/>
          <w:szCs w:val="28"/>
        </w:rPr>
        <w:t>ь</w:t>
      </w:r>
      <w:r w:rsidRPr="003B4EEB">
        <w:rPr>
          <w:rFonts w:ascii="Times New Roman" w:hAnsi="Times New Roman"/>
          <w:color w:val="000000"/>
          <w:sz w:val="28"/>
          <w:szCs w:val="28"/>
        </w:rPr>
        <w:t>но к правонарушению характер такой связи может быть установлен  в ко</w:t>
      </w:r>
      <w:r w:rsidRPr="003B4EEB">
        <w:rPr>
          <w:rFonts w:ascii="Times New Roman" w:hAnsi="Times New Roman"/>
          <w:color w:val="000000"/>
          <w:sz w:val="28"/>
          <w:szCs w:val="28"/>
        </w:rPr>
        <w:t>н</w:t>
      </w:r>
      <w:r w:rsidRPr="003B4EEB">
        <w:rPr>
          <w:rFonts w:ascii="Times New Roman" w:hAnsi="Times New Roman"/>
          <w:color w:val="000000"/>
          <w:sz w:val="28"/>
          <w:szCs w:val="28"/>
        </w:rPr>
        <w:t xml:space="preserve">кретном преступлении (проступке). </w:t>
      </w:r>
    </w:p>
    <w:p w:rsidR="003B4EEB" w:rsidRPr="003B4EEB" w:rsidRDefault="003B4EEB" w:rsidP="00E075BD">
      <w:pPr>
        <w:tabs>
          <w:tab w:val="left" w:pos="142"/>
          <w:tab w:val="left" w:pos="12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B4EEB">
        <w:rPr>
          <w:rFonts w:ascii="Times New Roman" w:hAnsi="Times New Roman"/>
          <w:color w:val="000000"/>
          <w:sz w:val="28"/>
          <w:szCs w:val="28"/>
        </w:rPr>
        <w:t>От условий, сопутствующих совершению конкретного деяния (в данном случае – совершение правонарушения) зависит выбор способа реализации намерения, объекта посягательства. Условиями определяются размеры и х</w:t>
      </w:r>
      <w:r w:rsidRPr="003B4EEB">
        <w:rPr>
          <w:rFonts w:ascii="Times New Roman" w:hAnsi="Times New Roman"/>
          <w:color w:val="000000"/>
          <w:sz w:val="28"/>
          <w:szCs w:val="28"/>
        </w:rPr>
        <w:t>а</w:t>
      </w:r>
      <w:r w:rsidRPr="003B4EEB">
        <w:rPr>
          <w:rFonts w:ascii="Times New Roman" w:hAnsi="Times New Roman"/>
          <w:color w:val="000000"/>
          <w:sz w:val="28"/>
          <w:szCs w:val="28"/>
        </w:rPr>
        <w:t>рактер причинённого вреда, место и время совершения правонарушения.</w:t>
      </w:r>
    </w:p>
    <w:p w:rsidR="003B4EEB" w:rsidRPr="003B4EEB" w:rsidRDefault="003B4EEB" w:rsidP="003B4EEB">
      <w:pPr>
        <w:tabs>
          <w:tab w:val="left" w:pos="142"/>
          <w:tab w:val="left" w:pos="124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4EEB">
        <w:rPr>
          <w:rFonts w:ascii="Times New Roman" w:hAnsi="Times New Roman"/>
          <w:color w:val="000000"/>
          <w:sz w:val="28"/>
          <w:szCs w:val="28"/>
        </w:rPr>
        <w:t>Условиями совершения правонарушений могут быть как обстоятельства, о</w:t>
      </w:r>
      <w:r w:rsidRPr="003B4EEB">
        <w:rPr>
          <w:rFonts w:ascii="Times New Roman" w:hAnsi="Times New Roman"/>
          <w:color w:val="000000"/>
          <w:sz w:val="28"/>
          <w:szCs w:val="28"/>
        </w:rPr>
        <w:t>т</w:t>
      </w:r>
      <w:r w:rsidRPr="003B4EEB">
        <w:rPr>
          <w:rFonts w:ascii="Times New Roman" w:hAnsi="Times New Roman"/>
          <w:color w:val="000000"/>
          <w:sz w:val="28"/>
          <w:szCs w:val="28"/>
        </w:rPr>
        <w:t>носящиеся к состоянию внешней среды (активность правоохранительных о</w:t>
      </w:r>
      <w:r w:rsidRPr="003B4EEB">
        <w:rPr>
          <w:rFonts w:ascii="Times New Roman" w:hAnsi="Times New Roman"/>
          <w:color w:val="000000"/>
          <w:sz w:val="28"/>
          <w:szCs w:val="28"/>
        </w:rPr>
        <w:t>р</w:t>
      </w:r>
      <w:r w:rsidRPr="003B4EEB">
        <w:rPr>
          <w:rFonts w:ascii="Times New Roman" w:hAnsi="Times New Roman"/>
          <w:color w:val="000000"/>
          <w:sz w:val="28"/>
          <w:szCs w:val="28"/>
        </w:rPr>
        <w:t>ганов, различное отношение общества к разным видам преступных деяний, материальные условия среды), так и характеризующие самого правонаруш</w:t>
      </w:r>
      <w:r w:rsidRPr="003B4EEB">
        <w:rPr>
          <w:rFonts w:ascii="Times New Roman" w:hAnsi="Times New Roman"/>
          <w:color w:val="000000"/>
          <w:sz w:val="28"/>
          <w:szCs w:val="28"/>
        </w:rPr>
        <w:t>и</w:t>
      </w:r>
      <w:r w:rsidRPr="003B4EEB">
        <w:rPr>
          <w:rFonts w:ascii="Times New Roman" w:hAnsi="Times New Roman"/>
          <w:color w:val="000000"/>
          <w:sz w:val="28"/>
          <w:szCs w:val="28"/>
        </w:rPr>
        <w:t>теля (криминальный профессионализм, алкогольная или наркотическая зав</w:t>
      </w:r>
      <w:r w:rsidRPr="003B4EEB">
        <w:rPr>
          <w:rFonts w:ascii="Times New Roman" w:hAnsi="Times New Roman"/>
          <w:color w:val="000000"/>
          <w:sz w:val="28"/>
          <w:szCs w:val="28"/>
        </w:rPr>
        <w:t>и</w:t>
      </w:r>
      <w:r w:rsidRPr="003B4EEB">
        <w:rPr>
          <w:rFonts w:ascii="Times New Roman" w:hAnsi="Times New Roman"/>
          <w:color w:val="000000"/>
          <w:sz w:val="28"/>
          <w:szCs w:val="28"/>
        </w:rPr>
        <w:t>симос</w:t>
      </w:r>
      <w:r w:rsidR="007A38A1">
        <w:rPr>
          <w:rFonts w:ascii="Times New Roman" w:hAnsi="Times New Roman"/>
          <w:color w:val="000000"/>
          <w:sz w:val="28"/>
          <w:szCs w:val="28"/>
        </w:rPr>
        <w:t>ть и т. д.). [4</w:t>
      </w:r>
      <w:r w:rsidRPr="003B4EEB">
        <w:rPr>
          <w:rFonts w:ascii="Times New Roman" w:hAnsi="Times New Roman"/>
          <w:color w:val="000000"/>
          <w:sz w:val="28"/>
          <w:szCs w:val="28"/>
        </w:rPr>
        <w:t>, c. 247]</w:t>
      </w:r>
    </w:p>
    <w:p w:rsidR="003B4EEB" w:rsidRPr="003B4EEB" w:rsidRDefault="003B4EEB" w:rsidP="007A38A1">
      <w:pPr>
        <w:tabs>
          <w:tab w:val="left" w:pos="142"/>
          <w:tab w:val="left" w:pos="12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B4EEB">
        <w:rPr>
          <w:rFonts w:ascii="Times New Roman" w:hAnsi="Times New Roman"/>
          <w:color w:val="000000"/>
          <w:sz w:val="28"/>
          <w:szCs w:val="28"/>
        </w:rPr>
        <w:t>В зависимости от конкретной ситуации одно и то же обстоятельство может выступать, как в качестве причины правонарушения, так и в качестве её условия. Заранее, не изучая всех особенностей рассматриваемого явления, нельзя определить, что из породивших его факторов будет причиной, а что – условием. [</w:t>
      </w:r>
      <w:r w:rsidR="00035C0A">
        <w:rPr>
          <w:rFonts w:ascii="Times New Roman" w:hAnsi="Times New Roman"/>
          <w:color w:val="000000"/>
          <w:sz w:val="28"/>
          <w:szCs w:val="28"/>
        </w:rPr>
        <w:t>7</w:t>
      </w:r>
      <w:r w:rsidRPr="003B4EEB">
        <w:rPr>
          <w:rFonts w:ascii="Times New Roman" w:hAnsi="Times New Roman"/>
          <w:color w:val="000000"/>
          <w:sz w:val="28"/>
          <w:szCs w:val="28"/>
        </w:rPr>
        <w:t xml:space="preserve">, c. 21] </w:t>
      </w:r>
      <w:r w:rsidR="00035C0A" w:rsidRPr="00035C0A">
        <w:rPr>
          <w:rFonts w:ascii="Times New Roman" w:hAnsi="Times New Roman"/>
          <w:color w:val="000000"/>
          <w:sz w:val="28"/>
          <w:szCs w:val="28"/>
        </w:rPr>
        <w:t>Например, плохая организация охраны на объекте, где хранятся материальные ценности,  может являться как условием, определ</w:t>
      </w:r>
      <w:r w:rsidR="00035C0A" w:rsidRPr="00035C0A">
        <w:rPr>
          <w:rFonts w:ascii="Times New Roman" w:hAnsi="Times New Roman"/>
          <w:color w:val="000000"/>
          <w:sz w:val="28"/>
          <w:szCs w:val="28"/>
        </w:rPr>
        <w:t>я</w:t>
      </w:r>
      <w:r w:rsidR="00035C0A" w:rsidRPr="00035C0A">
        <w:rPr>
          <w:rFonts w:ascii="Times New Roman" w:hAnsi="Times New Roman"/>
          <w:color w:val="000000"/>
          <w:sz w:val="28"/>
          <w:szCs w:val="28"/>
        </w:rPr>
        <w:t>ющим выбор данного хранилища как объекта посягательства для устойчивой преступной группы, занимающейся хищениями, так и причиной, обуслови</w:t>
      </w:r>
      <w:r w:rsidR="00035C0A" w:rsidRPr="00035C0A">
        <w:rPr>
          <w:rFonts w:ascii="Times New Roman" w:hAnsi="Times New Roman"/>
          <w:color w:val="000000"/>
          <w:sz w:val="28"/>
          <w:szCs w:val="28"/>
        </w:rPr>
        <w:t>в</w:t>
      </w:r>
      <w:r w:rsidR="00035C0A" w:rsidRPr="00035C0A">
        <w:rPr>
          <w:rFonts w:ascii="Times New Roman" w:hAnsi="Times New Roman"/>
          <w:color w:val="000000"/>
          <w:sz w:val="28"/>
          <w:szCs w:val="28"/>
        </w:rPr>
        <w:t>шей формирование соответствующей мотивации у работников данного об</w:t>
      </w:r>
      <w:r w:rsidR="00035C0A" w:rsidRPr="00035C0A">
        <w:rPr>
          <w:rFonts w:ascii="Times New Roman" w:hAnsi="Times New Roman"/>
          <w:color w:val="000000"/>
          <w:sz w:val="28"/>
          <w:szCs w:val="28"/>
        </w:rPr>
        <w:t>ъ</w:t>
      </w:r>
      <w:r w:rsidR="00035C0A" w:rsidRPr="00035C0A">
        <w:rPr>
          <w:rFonts w:ascii="Times New Roman" w:hAnsi="Times New Roman"/>
          <w:color w:val="000000"/>
          <w:sz w:val="28"/>
          <w:szCs w:val="28"/>
        </w:rPr>
        <w:t>екта.</w:t>
      </w:r>
    </w:p>
    <w:p w:rsidR="003B4EEB" w:rsidRDefault="003B4EEB" w:rsidP="00033E49">
      <w:pPr>
        <w:tabs>
          <w:tab w:val="left" w:pos="142"/>
          <w:tab w:val="left" w:pos="1246"/>
        </w:tabs>
        <w:spacing w:after="0" w:line="36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3B4EEB" w:rsidRDefault="003B4EEB" w:rsidP="00033E49">
      <w:pPr>
        <w:tabs>
          <w:tab w:val="left" w:pos="142"/>
          <w:tab w:val="left" w:pos="1246"/>
        </w:tabs>
        <w:spacing w:after="0" w:line="36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3B4EEB" w:rsidRDefault="003B4EEB" w:rsidP="00033E49">
      <w:pPr>
        <w:tabs>
          <w:tab w:val="left" w:pos="142"/>
          <w:tab w:val="left" w:pos="1246"/>
        </w:tabs>
        <w:spacing w:after="0" w:line="36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F37A54" w:rsidRDefault="00F37A54" w:rsidP="00033E49">
      <w:pPr>
        <w:tabs>
          <w:tab w:val="left" w:pos="142"/>
          <w:tab w:val="left" w:pos="1246"/>
          <w:tab w:val="left" w:pos="2392"/>
        </w:tabs>
        <w:spacing w:after="0" w:line="36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35C0A" w:rsidRPr="00F37A54" w:rsidRDefault="00035C0A" w:rsidP="00033E49">
      <w:pPr>
        <w:tabs>
          <w:tab w:val="left" w:pos="142"/>
          <w:tab w:val="left" w:pos="1246"/>
          <w:tab w:val="left" w:pos="2392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7E87" w:rsidRPr="006D353F" w:rsidRDefault="00E075BD" w:rsidP="00033E49">
      <w:pPr>
        <w:tabs>
          <w:tab w:val="left" w:pos="142"/>
          <w:tab w:val="left" w:pos="1246"/>
          <w:tab w:val="left" w:pos="2392"/>
        </w:tabs>
        <w:spacing w:after="0" w:line="36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</w:t>
      </w:r>
      <w:r w:rsidR="009258FF" w:rsidRPr="006D353F">
        <w:rPr>
          <w:rFonts w:ascii="Times New Roman" w:hAnsi="Times New Roman"/>
          <w:color w:val="000000"/>
          <w:sz w:val="32"/>
          <w:szCs w:val="32"/>
        </w:rPr>
        <w:t>Заключение</w:t>
      </w:r>
    </w:p>
    <w:p w:rsidR="007E5284" w:rsidRDefault="001A6078" w:rsidP="00035C0A">
      <w:pPr>
        <w:tabs>
          <w:tab w:val="left" w:pos="124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В ходе исследования проблемы причинности правонарушений удалось выявить несколько теорий правонарушений, в частности: биологическую, социальную. Удалось установить связь между причиной и условием совершения правонарушения</w:t>
      </w:r>
      <w:r w:rsidR="007E5284" w:rsidRPr="006D353F">
        <w:rPr>
          <w:rFonts w:ascii="Times New Roman" w:hAnsi="Times New Roman"/>
          <w:color w:val="000000"/>
          <w:sz w:val="28"/>
          <w:szCs w:val="28"/>
        </w:rPr>
        <w:t>:</w:t>
      </w:r>
      <w:r w:rsidRPr="006D35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5284" w:rsidRPr="006D353F">
        <w:rPr>
          <w:rFonts w:ascii="Times New Roman" w:hAnsi="Times New Roman"/>
          <w:sz w:val="28"/>
          <w:szCs w:val="28"/>
        </w:rPr>
        <w:t>причина создает возможность определенного следствия, условия же способствуют реализации этой возможности.</w:t>
      </w:r>
    </w:p>
    <w:p w:rsidR="0095236E" w:rsidRPr="006D353F" w:rsidRDefault="0095236E" w:rsidP="00035C0A">
      <w:pPr>
        <w:tabs>
          <w:tab w:val="left" w:pos="124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236E">
        <w:rPr>
          <w:rFonts w:ascii="Times New Roman" w:hAnsi="Times New Roman"/>
          <w:sz w:val="28"/>
          <w:szCs w:val="28"/>
        </w:rPr>
        <w:t>Главным образом, причины правонарушения заложены в  аномалиях  общественной  жизни  и в несовершенстве самого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122F62" w:rsidRPr="006D353F" w:rsidRDefault="00122F62" w:rsidP="00035C0A">
      <w:pPr>
        <w:suppressLineNumbers/>
        <w:tabs>
          <w:tab w:val="left" w:pos="124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53F">
        <w:rPr>
          <w:rFonts w:ascii="Times New Roman" w:hAnsi="Times New Roman"/>
          <w:sz w:val="28"/>
          <w:szCs w:val="28"/>
        </w:rPr>
        <w:t>Каждое отдельное правонарушение, как явление реальной действительности, конкретно: оно совершается конкретным лицом, в определенном месте и времени, противоречит действующему правовому предписанию, характеризуется точно определенными признаками. Вместе с тем, несмотря на различие отдельных правонарушений и их видов, все правонарушения, как антисоциальные явления имеют общие черты.</w:t>
      </w:r>
    </w:p>
    <w:p w:rsidR="00C65328" w:rsidRPr="0095236E" w:rsidRDefault="00EC7C6E" w:rsidP="0095236E">
      <w:pPr>
        <w:suppressLineNumbers/>
        <w:tabs>
          <w:tab w:val="left" w:pos="124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53F">
        <w:rPr>
          <w:rFonts w:ascii="Times New Roman" w:hAnsi="Times New Roman"/>
          <w:sz w:val="28"/>
          <w:szCs w:val="28"/>
        </w:rPr>
        <w:t xml:space="preserve">Представляя </w:t>
      </w:r>
      <w:r w:rsidR="00122F62" w:rsidRPr="006D353F">
        <w:rPr>
          <w:rFonts w:ascii="Times New Roman" w:hAnsi="Times New Roman"/>
          <w:sz w:val="28"/>
          <w:szCs w:val="28"/>
        </w:rPr>
        <w:t>собой ант</w:t>
      </w:r>
      <w:r w:rsidRPr="006D353F">
        <w:rPr>
          <w:rFonts w:ascii="Times New Roman" w:hAnsi="Times New Roman"/>
          <w:sz w:val="28"/>
          <w:szCs w:val="28"/>
        </w:rPr>
        <w:t xml:space="preserve">иобщественное, вредное явление,  </w:t>
      </w:r>
      <w:r w:rsidR="00122F62" w:rsidRPr="006D353F">
        <w:rPr>
          <w:rFonts w:ascii="Times New Roman" w:hAnsi="Times New Roman"/>
          <w:sz w:val="28"/>
          <w:szCs w:val="28"/>
        </w:rPr>
        <w:t>правонарушения вызывают соответствующее отрицательное отношение. Общество в лице государства имеет право и обязано вести борьбу за искоренение правонарушений, причин и условий, порождающих их, во имя обеспечения нормального развития, сохранения правопорядка, охраны общественных и личных интересов, защиты справедливости.</w:t>
      </w:r>
    </w:p>
    <w:p w:rsidR="007E5284" w:rsidRDefault="00C65328" w:rsidP="00C65328">
      <w:pPr>
        <w:tabs>
          <w:tab w:val="left" w:pos="916"/>
          <w:tab w:val="left" w:pos="124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одной стороны правонарушение носит негативный характер.</w:t>
      </w:r>
      <w:r w:rsidR="00952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75BD">
        <w:rPr>
          <w:rFonts w:ascii="Times New Roman" w:eastAsia="Times New Roman" w:hAnsi="Times New Roman"/>
          <w:sz w:val="28"/>
          <w:szCs w:val="28"/>
          <w:lang w:eastAsia="ru-RU"/>
        </w:rPr>
        <w:t>Но с др</w:t>
      </w:r>
      <w:r w:rsidR="00E075B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075BD">
        <w:rPr>
          <w:rFonts w:ascii="Times New Roman" w:eastAsia="Times New Roman" w:hAnsi="Times New Roman"/>
          <w:sz w:val="28"/>
          <w:szCs w:val="28"/>
          <w:lang w:eastAsia="ru-RU"/>
        </w:rPr>
        <w:t xml:space="preserve">гой стороны, как удалось выяснить в ходе проделанного исследования,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ство не может существовать без правонарушений, так как они  являются дв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гателем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гресса. </w:t>
      </w:r>
    </w:p>
    <w:p w:rsidR="0095236E" w:rsidRDefault="0095236E" w:rsidP="00C65328">
      <w:pPr>
        <w:tabs>
          <w:tab w:val="left" w:pos="916"/>
          <w:tab w:val="left" w:pos="124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36E" w:rsidRDefault="0095236E" w:rsidP="00C65328">
      <w:pPr>
        <w:tabs>
          <w:tab w:val="left" w:pos="916"/>
          <w:tab w:val="left" w:pos="124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36E" w:rsidRDefault="0095236E" w:rsidP="00C65328">
      <w:pPr>
        <w:tabs>
          <w:tab w:val="left" w:pos="916"/>
          <w:tab w:val="left" w:pos="124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36E" w:rsidRPr="006D353F" w:rsidRDefault="0095236E" w:rsidP="00C65328">
      <w:pPr>
        <w:tabs>
          <w:tab w:val="left" w:pos="916"/>
          <w:tab w:val="left" w:pos="124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5C0A" w:rsidRPr="00C65328" w:rsidRDefault="00C65328" w:rsidP="00C65328">
      <w:pPr>
        <w:tabs>
          <w:tab w:val="left" w:pos="916"/>
          <w:tab w:val="left" w:pos="124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FE1A69" w:rsidRPr="006D353F" w:rsidRDefault="00FE1A69" w:rsidP="00C65328">
      <w:pPr>
        <w:tabs>
          <w:tab w:val="left" w:pos="142"/>
          <w:tab w:val="left" w:pos="1246"/>
          <w:tab w:val="left" w:pos="2392"/>
        </w:tabs>
        <w:spacing w:after="0" w:line="36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6D353F">
        <w:rPr>
          <w:rFonts w:ascii="Times New Roman" w:hAnsi="Times New Roman"/>
          <w:color w:val="000000"/>
          <w:sz w:val="32"/>
          <w:szCs w:val="32"/>
        </w:rPr>
        <w:t xml:space="preserve">Список </w:t>
      </w:r>
      <w:r w:rsidR="00AB0BD2" w:rsidRPr="006D353F">
        <w:rPr>
          <w:rFonts w:ascii="Times New Roman" w:hAnsi="Times New Roman"/>
          <w:color w:val="000000"/>
          <w:sz w:val="32"/>
          <w:szCs w:val="32"/>
        </w:rPr>
        <w:t xml:space="preserve">использованной </w:t>
      </w:r>
      <w:r w:rsidRPr="006D353F">
        <w:rPr>
          <w:rFonts w:ascii="Times New Roman" w:hAnsi="Times New Roman"/>
          <w:color w:val="000000"/>
          <w:sz w:val="32"/>
          <w:szCs w:val="32"/>
        </w:rPr>
        <w:t>литературы</w:t>
      </w:r>
    </w:p>
    <w:p w:rsidR="002F31CB" w:rsidRPr="006D353F" w:rsidRDefault="002F31CB" w:rsidP="00F3457B">
      <w:pPr>
        <w:numPr>
          <w:ilvl w:val="0"/>
          <w:numId w:val="4"/>
        </w:numPr>
        <w:tabs>
          <w:tab w:val="left" w:pos="55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353F">
        <w:rPr>
          <w:rFonts w:ascii="Times New Roman" w:hAnsi="Times New Roman"/>
          <w:sz w:val="28"/>
          <w:szCs w:val="28"/>
        </w:rPr>
        <w:t>Денисов Ю.А. Общая теория правонарушения и ответственности. – Л</w:t>
      </w:r>
      <w:r w:rsidRPr="006D353F">
        <w:rPr>
          <w:rFonts w:ascii="Times New Roman" w:hAnsi="Times New Roman"/>
          <w:sz w:val="28"/>
          <w:szCs w:val="28"/>
        </w:rPr>
        <w:t>е</w:t>
      </w:r>
      <w:r w:rsidRPr="006D353F">
        <w:rPr>
          <w:rFonts w:ascii="Times New Roman" w:hAnsi="Times New Roman"/>
          <w:sz w:val="28"/>
          <w:szCs w:val="28"/>
        </w:rPr>
        <w:t xml:space="preserve">нинград: Изд-во Ленинградского университета, 1983. – 201 </w:t>
      </w:r>
      <w:r w:rsidRPr="006D353F">
        <w:rPr>
          <w:rFonts w:ascii="Times New Roman" w:hAnsi="Times New Roman"/>
          <w:sz w:val="28"/>
          <w:szCs w:val="28"/>
          <w:lang w:val="en-US"/>
        </w:rPr>
        <w:t>c</w:t>
      </w:r>
      <w:r w:rsidRPr="006D353F">
        <w:rPr>
          <w:rFonts w:ascii="Times New Roman" w:hAnsi="Times New Roman"/>
          <w:sz w:val="28"/>
          <w:szCs w:val="28"/>
        </w:rPr>
        <w:t>.</w:t>
      </w:r>
    </w:p>
    <w:p w:rsidR="002F31CB" w:rsidRDefault="002F31CB" w:rsidP="00F3457B">
      <w:pPr>
        <w:numPr>
          <w:ilvl w:val="0"/>
          <w:numId w:val="4"/>
        </w:numPr>
        <w:tabs>
          <w:tab w:val="left" w:pos="142"/>
          <w:tab w:val="left" w:pos="550"/>
          <w:tab w:val="left" w:pos="124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Катанян К. Четыре категории преступлений // Независимая газета. – 1996, 18 июня.</w:t>
      </w:r>
    </w:p>
    <w:p w:rsidR="00804334" w:rsidRDefault="00804334" w:rsidP="00F3457B">
      <w:pPr>
        <w:pStyle w:val="ListParagraph"/>
        <w:numPr>
          <w:ilvl w:val="0"/>
          <w:numId w:val="4"/>
        </w:numPr>
        <w:spacing w:after="0" w:line="36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  <w:r w:rsidRPr="00804334">
        <w:rPr>
          <w:rFonts w:ascii="Times New Roman" w:hAnsi="Times New Roman"/>
          <w:sz w:val="28"/>
          <w:szCs w:val="28"/>
        </w:rPr>
        <w:t>Кожевников С. Н. Правовое поведение и правонарушение : сущность и содержание / С. Н. Кожевников. – Н. Новг. :Интелсервис, 2002. – 72 с.</w:t>
      </w:r>
    </w:p>
    <w:p w:rsidR="00804334" w:rsidRPr="00804334" w:rsidRDefault="00804334" w:rsidP="00F3457B">
      <w:pPr>
        <w:pStyle w:val="ListParagraph"/>
        <w:numPr>
          <w:ilvl w:val="0"/>
          <w:numId w:val="4"/>
        </w:numPr>
        <w:spacing w:after="0" w:line="36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Криминология : учебник для вузов / под ред. А. И. Долговой. </w:t>
      </w:r>
      <w:r w:rsidRPr="00A25C6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М. : Норма, 2001. </w:t>
      </w:r>
      <w:r w:rsidRPr="00A25C6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848 с.</w:t>
      </w:r>
    </w:p>
    <w:p w:rsidR="002F31CB" w:rsidRPr="006D353F" w:rsidRDefault="00081708" w:rsidP="00F3457B">
      <w:pPr>
        <w:numPr>
          <w:ilvl w:val="0"/>
          <w:numId w:val="4"/>
        </w:numPr>
        <w:tabs>
          <w:tab w:val="left" w:pos="142"/>
          <w:tab w:val="left" w:pos="55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Кристи Н. Пределы наказания  / Н.Кристи. - М.: Прогресс, 1985. – 31 с.</w:t>
      </w:r>
    </w:p>
    <w:p w:rsidR="00081708" w:rsidRPr="006D353F" w:rsidRDefault="00F3457B" w:rsidP="00F3457B">
      <w:pPr>
        <w:numPr>
          <w:ilvl w:val="0"/>
          <w:numId w:val="4"/>
        </w:numPr>
        <w:tabs>
          <w:tab w:val="left" w:pos="142"/>
          <w:tab w:val="left" w:pos="284"/>
          <w:tab w:val="left" w:pos="550"/>
          <w:tab w:val="left" w:pos="1246"/>
        </w:tabs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081708" w:rsidRPr="006D353F">
        <w:rPr>
          <w:rFonts w:ascii="Times New Roman" w:hAnsi="Times New Roman"/>
          <w:color w:val="000000"/>
          <w:sz w:val="28"/>
          <w:szCs w:val="28"/>
        </w:rPr>
        <w:t xml:space="preserve">Кудрявцев В. Н. Закон, проступок, ответственность / В.Н. Кудрявцев. – М.: Наука, 1975. </w:t>
      </w:r>
      <w:r w:rsidR="004B7972" w:rsidRPr="006D353F">
        <w:rPr>
          <w:rFonts w:ascii="Times New Roman" w:hAnsi="Times New Roman"/>
          <w:color w:val="000000"/>
          <w:sz w:val="28"/>
          <w:szCs w:val="28"/>
        </w:rPr>
        <w:t xml:space="preserve">-  270 </w:t>
      </w:r>
      <w:r w:rsidR="004B7972" w:rsidRPr="006D353F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4B7972" w:rsidRPr="006D353F">
        <w:rPr>
          <w:rFonts w:ascii="Times New Roman" w:hAnsi="Times New Roman"/>
          <w:color w:val="000000"/>
          <w:sz w:val="28"/>
          <w:szCs w:val="28"/>
        </w:rPr>
        <w:t>.</w:t>
      </w:r>
    </w:p>
    <w:p w:rsidR="00081708" w:rsidRPr="006D353F" w:rsidRDefault="00081708" w:rsidP="00F3457B">
      <w:pPr>
        <w:numPr>
          <w:ilvl w:val="0"/>
          <w:numId w:val="4"/>
        </w:numPr>
        <w:tabs>
          <w:tab w:val="left" w:pos="142"/>
          <w:tab w:val="left" w:pos="550"/>
          <w:tab w:val="left" w:pos="1246"/>
          <w:tab w:val="left" w:pos="8127"/>
        </w:tabs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483AA7">
        <w:rPr>
          <w:rFonts w:ascii="Times New Roman" w:hAnsi="Times New Roman"/>
          <w:color w:val="000000"/>
          <w:sz w:val="28"/>
          <w:szCs w:val="28"/>
        </w:rPr>
        <w:t>Кудрявцев В. Н. Причины правонарушений / В.Н. Кудр</w:t>
      </w:r>
      <w:r w:rsidR="00337461" w:rsidRPr="00483AA7">
        <w:rPr>
          <w:rFonts w:ascii="Times New Roman" w:hAnsi="Times New Roman"/>
          <w:color w:val="000000"/>
          <w:sz w:val="28"/>
          <w:szCs w:val="28"/>
        </w:rPr>
        <w:t>явцев. – М. : Наука,</w:t>
      </w:r>
      <w:r w:rsidR="00337461" w:rsidRPr="006D353F">
        <w:rPr>
          <w:rFonts w:ascii="Times New Roman" w:hAnsi="Times New Roman"/>
          <w:color w:val="000000"/>
          <w:sz w:val="28"/>
          <w:szCs w:val="28"/>
        </w:rPr>
        <w:t xml:space="preserve"> 1976. – 288</w:t>
      </w:r>
      <w:r w:rsidRPr="006D353F">
        <w:rPr>
          <w:rFonts w:ascii="Times New Roman" w:hAnsi="Times New Roman"/>
          <w:color w:val="000000"/>
          <w:sz w:val="28"/>
          <w:szCs w:val="28"/>
        </w:rPr>
        <w:t xml:space="preserve"> с.</w:t>
      </w:r>
    </w:p>
    <w:p w:rsidR="00081708" w:rsidRPr="006D353F" w:rsidRDefault="00081708" w:rsidP="00F3457B">
      <w:pPr>
        <w:numPr>
          <w:ilvl w:val="0"/>
          <w:numId w:val="4"/>
        </w:numPr>
        <w:tabs>
          <w:tab w:val="left" w:pos="142"/>
          <w:tab w:val="left" w:pos="550"/>
          <w:tab w:val="left" w:pos="1246"/>
          <w:tab w:val="left" w:pos="8127"/>
        </w:tabs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Кудрявцев В. Н. Советская криминология – наука о предупреждении преступлений / В.Н. Кудрявцев. – М. : Наука, 1977. – 205 с.</w:t>
      </w:r>
    </w:p>
    <w:p w:rsidR="00A03B46" w:rsidRPr="006D353F" w:rsidRDefault="00A03B46" w:rsidP="00F3457B">
      <w:pPr>
        <w:numPr>
          <w:ilvl w:val="0"/>
          <w:numId w:val="4"/>
        </w:numPr>
        <w:tabs>
          <w:tab w:val="left" w:pos="142"/>
          <w:tab w:val="left" w:pos="550"/>
          <w:tab w:val="left" w:pos="1246"/>
          <w:tab w:val="left" w:pos="8127"/>
        </w:tabs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Кулапов В.Л. Правомерное поведение и правонарушение // Теория гос</w:t>
      </w:r>
      <w:r w:rsidRPr="006D353F">
        <w:rPr>
          <w:rFonts w:ascii="Times New Roman" w:hAnsi="Times New Roman"/>
          <w:color w:val="000000"/>
          <w:sz w:val="28"/>
          <w:szCs w:val="28"/>
        </w:rPr>
        <w:t>у</w:t>
      </w:r>
      <w:r w:rsidRPr="006D353F">
        <w:rPr>
          <w:rFonts w:ascii="Times New Roman" w:hAnsi="Times New Roman"/>
          <w:color w:val="000000"/>
          <w:sz w:val="28"/>
          <w:szCs w:val="28"/>
        </w:rPr>
        <w:t>дарства и права. Курс лекций. – М. : Наука, 1999. – 352 с.</w:t>
      </w:r>
    </w:p>
    <w:p w:rsidR="00081708" w:rsidRDefault="00A03B46" w:rsidP="00F3457B">
      <w:pPr>
        <w:numPr>
          <w:ilvl w:val="0"/>
          <w:numId w:val="4"/>
        </w:numPr>
        <w:tabs>
          <w:tab w:val="left" w:pos="142"/>
          <w:tab w:val="left" w:pos="550"/>
          <w:tab w:val="left" w:pos="1246"/>
          <w:tab w:val="left" w:pos="8127"/>
        </w:tabs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6D353F">
        <w:rPr>
          <w:rFonts w:ascii="Times New Roman" w:hAnsi="Times New Roman"/>
          <w:sz w:val="28"/>
          <w:szCs w:val="28"/>
        </w:rPr>
        <w:t>Лунеев В.В. Преступность в России при переходе от социализма к кап</w:t>
      </w:r>
      <w:r w:rsidRPr="006D353F">
        <w:rPr>
          <w:rFonts w:ascii="Times New Roman" w:hAnsi="Times New Roman"/>
          <w:sz w:val="28"/>
          <w:szCs w:val="28"/>
        </w:rPr>
        <w:t>и</w:t>
      </w:r>
      <w:r w:rsidRPr="006D353F">
        <w:rPr>
          <w:rFonts w:ascii="Times New Roman" w:hAnsi="Times New Roman"/>
          <w:sz w:val="28"/>
          <w:szCs w:val="28"/>
        </w:rPr>
        <w:t>тализму // Государство и право. – 1998 г., №5.</w:t>
      </w:r>
    </w:p>
    <w:p w:rsidR="00804334" w:rsidRDefault="00804334" w:rsidP="00F3457B">
      <w:pPr>
        <w:pStyle w:val="ListParagraph"/>
        <w:numPr>
          <w:ilvl w:val="0"/>
          <w:numId w:val="4"/>
        </w:numPr>
        <w:spacing w:after="0" w:line="36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Лунеев В. В. Особенности современной преступности в России /          В. В. Лунеев ; под ред. Т. И. Заславской // Куда пришла Россия? Итоги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циальной трансформации.</w:t>
      </w:r>
      <w:r w:rsidRPr="00A25C6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М. : МВШСЭН, 2003. – С. 263 </w:t>
      </w:r>
      <w:r w:rsidRPr="00A25C6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271 . </w:t>
      </w:r>
    </w:p>
    <w:p w:rsidR="00A03B46" w:rsidRPr="006D353F" w:rsidRDefault="00541BDC" w:rsidP="006F09D5">
      <w:pPr>
        <w:numPr>
          <w:ilvl w:val="0"/>
          <w:numId w:val="4"/>
        </w:numPr>
        <w:tabs>
          <w:tab w:val="left" w:pos="142"/>
          <w:tab w:val="left" w:pos="550"/>
          <w:tab w:val="left" w:pos="1246"/>
        </w:tabs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Малеин</w:t>
      </w:r>
      <w:r w:rsidRPr="00541BDC">
        <w:rPr>
          <w:rFonts w:ascii="Times New Roman" w:hAnsi="Times New Roman"/>
          <w:color w:val="000000"/>
          <w:sz w:val="28"/>
          <w:szCs w:val="28"/>
        </w:rPr>
        <w:t xml:space="preserve"> Н.</w:t>
      </w:r>
      <w:r>
        <w:rPr>
          <w:rFonts w:ascii="Times New Roman" w:hAnsi="Times New Roman"/>
          <w:color w:val="000000"/>
          <w:sz w:val="28"/>
          <w:szCs w:val="28"/>
        </w:rPr>
        <w:t>С.</w:t>
      </w:r>
      <w:r w:rsidR="00A03B46" w:rsidRPr="006D353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Правонарушение: понятие, причины, ответственность /  Н. С. Малеин.</w:t>
      </w:r>
      <w:r w:rsidRPr="00541BDC">
        <w:rPr>
          <w:rFonts w:ascii="Times New Roman" w:hAnsi="Times New Roman"/>
          <w:sz w:val="28"/>
          <w:szCs w:val="28"/>
        </w:rPr>
        <w:t xml:space="preserve"> — </w:t>
      </w:r>
      <w:r w:rsidR="00A03B46" w:rsidRPr="006D353F">
        <w:rPr>
          <w:rFonts w:ascii="Times New Roman" w:hAnsi="Times New Roman"/>
          <w:color w:val="000000"/>
          <w:sz w:val="28"/>
          <w:szCs w:val="28"/>
        </w:rPr>
        <w:t>М. :Юрид. лит., 1985. - 81с.</w:t>
      </w:r>
    </w:p>
    <w:p w:rsidR="00A03B46" w:rsidRPr="006D353F" w:rsidRDefault="00A03B46" w:rsidP="006F09D5">
      <w:pPr>
        <w:numPr>
          <w:ilvl w:val="0"/>
          <w:numId w:val="4"/>
        </w:numPr>
        <w:tabs>
          <w:tab w:val="left" w:pos="142"/>
          <w:tab w:val="left" w:pos="550"/>
          <w:tab w:val="left" w:pos="1246"/>
          <w:tab w:val="left" w:pos="8127"/>
        </w:tabs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Маркс К., Энгельс Ф. Сочинения. Т. 13. - М.: Госполииздат, 1959. - 515</w:t>
      </w:r>
      <w:r w:rsidR="00903064">
        <w:rPr>
          <w:rFonts w:ascii="Times New Roman" w:hAnsi="Times New Roman"/>
          <w:color w:val="000000"/>
          <w:sz w:val="28"/>
          <w:szCs w:val="28"/>
          <w:lang w:val="en-US"/>
        </w:rPr>
        <w:t xml:space="preserve"> c</w:t>
      </w:r>
      <w:r w:rsidRPr="006D353F">
        <w:rPr>
          <w:rFonts w:ascii="Times New Roman" w:hAnsi="Times New Roman"/>
          <w:color w:val="000000"/>
          <w:sz w:val="28"/>
          <w:szCs w:val="28"/>
        </w:rPr>
        <w:t>.</w:t>
      </w:r>
    </w:p>
    <w:p w:rsidR="00A03B46" w:rsidRPr="006D353F" w:rsidRDefault="00A03B46" w:rsidP="006F09D5">
      <w:pPr>
        <w:numPr>
          <w:ilvl w:val="0"/>
          <w:numId w:val="4"/>
        </w:numPr>
        <w:tabs>
          <w:tab w:val="left" w:pos="142"/>
          <w:tab w:val="left" w:pos="550"/>
          <w:tab w:val="left" w:pos="1246"/>
          <w:tab w:val="left" w:pos="8127"/>
        </w:tabs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Общая теория права: учебник / под ред. В.К. Бабаева. – Нижний Новг</w:t>
      </w:r>
      <w:r w:rsidRPr="006D353F">
        <w:rPr>
          <w:rFonts w:ascii="Times New Roman" w:hAnsi="Times New Roman"/>
          <w:color w:val="000000"/>
          <w:sz w:val="28"/>
          <w:szCs w:val="28"/>
        </w:rPr>
        <w:t>о</w:t>
      </w:r>
      <w:r w:rsidRPr="006D353F">
        <w:rPr>
          <w:rFonts w:ascii="Times New Roman" w:hAnsi="Times New Roman"/>
          <w:color w:val="000000"/>
          <w:sz w:val="28"/>
          <w:szCs w:val="28"/>
        </w:rPr>
        <w:t>род, 1993. – 451 с.</w:t>
      </w:r>
    </w:p>
    <w:p w:rsidR="00A03B46" w:rsidRPr="006D353F" w:rsidRDefault="00A03B46" w:rsidP="006F09D5">
      <w:pPr>
        <w:numPr>
          <w:ilvl w:val="0"/>
          <w:numId w:val="4"/>
        </w:numPr>
        <w:tabs>
          <w:tab w:val="left" w:pos="142"/>
          <w:tab w:val="left" w:pos="550"/>
          <w:tab w:val="left" w:pos="1246"/>
          <w:tab w:val="left" w:pos="8127"/>
        </w:tabs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Прозументов Л. М. Личность преступника: криминологический аспект / Л.М. Прозументов. – М. : Юрид. лит.,1969. – 207.</w:t>
      </w:r>
    </w:p>
    <w:p w:rsidR="00A03B46" w:rsidRPr="006D353F" w:rsidRDefault="00F3457B" w:rsidP="006F09D5">
      <w:pPr>
        <w:numPr>
          <w:ilvl w:val="0"/>
          <w:numId w:val="4"/>
        </w:numPr>
        <w:tabs>
          <w:tab w:val="left" w:pos="142"/>
          <w:tab w:val="left" w:pos="550"/>
          <w:tab w:val="left" w:pos="1246"/>
          <w:tab w:val="left" w:pos="8127"/>
        </w:tabs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Прозументов Л. </w:t>
      </w:r>
      <w:r w:rsidR="00A03B46" w:rsidRPr="006D353F">
        <w:rPr>
          <w:rFonts w:ascii="Times New Roman" w:hAnsi="Times New Roman"/>
          <w:color w:val="000000"/>
          <w:sz w:val="28"/>
          <w:szCs w:val="28"/>
        </w:rPr>
        <w:t>М. Влияние криминализации и декриминализации на поведение  человека / 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3B46" w:rsidRPr="006D353F">
        <w:rPr>
          <w:rFonts w:ascii="Times New Roman" w:hAnsi="Times New Roman"/>
          <w:color w:val="000000"/>
          <w:sz w:val="28"/>
          <w:szCs w:val="28"/>
        </w:rPr>
        <w:t>М. Прозументов. – М. : Юрид. лит., 1971. – 131 с.</w:t>
      </w:r>
    </w:p>
    <w:p w:rsidR="00A03B46" w:rsidRDefault="00A03B46" w:rsidP="006F09D5">
      <w:pPr>
        <w:numPr>
          <w:ilvl w:val="0"/>
          <w:numId w:val="4"/>
        </w:numPr>
        <w:tabs>
          <w:tab w:val="left" w:pos="142"/>
          <w:tab w:val="left" w:pos="550"/>
          <w:tab w:val="left" w:pos="1246"/>
          <w:tab w:val="left" w:pos="8127"/>
        </w:tabs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Прозументов Л. М. Криминология в США и странах западной Европы  / Л. М. Прозументов. – М. : Юрид. лит., 1973. 159 с.</w:t>
      </w:r>
    </w:p>
    <w:p w:rsidR="00F3457B" w:rsidRDefault="00F3457B" w:rsidP="006F09D5">
      <w:pPr>
        <w:numPr>
          <w:ilvl w:val="0"/>
          <w:numId w:val="4"/>
        </w:numPr>
        <w:tabs>
          <w:tab w:val="left" w:pos="142"/>
          <w:tab w:val="left" w:pos="550"/>
          <w:tab w:val="left" w:pos="1246"/>
          <w:tab w:val="left" w:pos="8127"/>
        </w:tabs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Прозументов Л. М. Причины преступности: учебное пособие / Л.М.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зументов. </w:t>
      </w:r>
      <w:r w:rsidRPr="00F3457B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 xml:space="preserve"> Томск, 1996. </w:t>
      </w:r>
      <w:r w:rsidRPr="00F3457B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 xml:space="preserve"> 66 с.</w:t>
      </w:r>
    </w:p>
    <w:p w:rsidR="007512CE" w:rsidRPr="00804334" w:rsidRDefault="007512CE" w:rsidP="00E16E9F">
      <w:pPr>
        <w:pStyle w:val="ListParagraph"/>
        <w:numPr>
          <w:ilvl w:val="0"/>
          <w:numId w:val="4"/>
        </w:numPr>
        <w:spacing w:after="0" w:line="36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  <w:r w:rsidRPr="00804334">
        <w:rPr>
          <w:rFonts w:ascii="Times New Roman" w:hAnsi="Times New Roman"/>
          <w:sz w:val="28"/>
          <w:szCs w:val="28"/>
        </w:rPr>
        <w:t>Росстат. Правонарушения [Электронный ресурс] // Российская Федер</w:t>
      </w:r>
      <w:r w:rsidRPr="00804334">
        <w:rPr>
          <w:rFonts w:ascii="Times New Roman" w:hAnsi="Times New Roman"/>
          <w:sz w:val="28"/>
          <w:szCs w:val="28"/>
        </w:rPr>
        <w:t>а</w:t>
      </w:r>
      <w:r w:rsidRPr="00804334">
        <w:rPr>
          <w:rFonts w:ascii="Times New Roman" w:hAnsi="Times New Roman"/>
          <w:sz w:val="28"/>
          <w:szCs w:val="28"/>
        </w:rPr>
        <w:t xml:space="preserve">ция : Федеральная служба государственной статистики. — </w:t>
      </w:r>
      <w:r w:rsidRPr="00804334">
        <w:rPr>
          <w:rFonts w:ascii="Times New Roman" w:hAnsi="Times New Roman"/>
          <w:sz w:val="28"/>
          <w:szCs w:val="28"/>
          <w:lang w:val="en-US"/>
        </w:rPr>
        <w:t>URL</w:t>
      </w:r>
      <w:r w:rsidRPr="00804334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804334">
          <w:rPr>
            <w:rStyle w:val="a8"/>
            <w:rFonts w:ascii="Times New Roman" w:hAnsi="Times New Roman"/>
            <w:sz w:val="28"/>
            <w:szCs w:val="28"/>
          </w:rPr>
          <w:t>http://www.gks.ru/wps/wcm/connect/rosstat/rosstatsite/main/population/infraction</w:t>
        </w:r>
      </w:hyperlink>
      <w:r w:rsidRPr="00804334">
        <w:rPr>
          <w:rFonts w:ascii="Times New Roman" w:hAnsi="Times New Roman"/>
          <w:sz w:val="28"/>
          <w:szCs w:val="28"/>
        </w:rPr>
        <w:t xml:space="preserve"> (дата обращения : 02.05.2011).</w:t>
      </w:r>
    </w:p>
    <w:p w:rsidR="00A03B46" w:rsidRDefault="00804334" w:rsidP="006F09D5">
      <w:pPr>
        <w:numPr>
          <w:ilvl w:val="0"/>
          <w:numId w:val="4"/>
        </w:numPr>
        <w:tabs>
          <w:tab w:val="left" w:pos="142"/>
          <w:tab w:val="left" w:pos="550"/>
          <w:tab w:val="left" w:pos="1246"/>
          <w:tab w:val="left" w:pos="8127"/>
        </w:tabs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03B46" w:rsidRPr="006D353F">
        <w:rPr>
          <w:rFonts w:ascii="Times New Roman" w:hAnsi="Times New Roman"/>
          <w:color w:val="000000"/>
          <w:sz w:val="28"/>
          <w:szCs w:val="28"/>
        </w:rPr>
        <w:t>Сахаров А.Б. О личности преступника и причинах преступности СССР / А. Б. Сахаров. – М. : Юрид. лит., 1961. – 156 с.</w:t>
      </w:r>
    </w:p>
    <w:p w:rsidR="00F3457B" w:rsidRPr="006D353F" w:rsidRDefault="00804334" w:rsidP="006F09D5">
      <w:pPr>
        <w:numPr>
          <w:ilvl w:val="0"/>
          <w:numId w:val="4"/>
        </w:numPr>
        <w:tabs>
          <w:tab w:val="left" w:pos="142"/>
          <w:tab w:val="left" w:pos="550"/>
          <w:tab w:val="left" w:pos="1246"/>
          <w:tab w:val="left" w:pos="8127"/>
        </w:tabs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Тард де Габриэль  Преступник и преступление; сравнительная престу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ность</w:t>
      </w:r>
      <w:r w:rsidR="00F3457B">
        <w:rPr>
          <w:rFonts w:ascii="Times New Roman" w:hAnsi="Times New Roman"/>
          <w:color w:val="000000"/>
          <w:sz w:val="28"/>
          <w:szCs w:val="28"/>
        </w:rPr>
        <w:t xml:space="preserve">; преступления толпы / Г. Тард. </w:t>
      </w:r>
      <w:r w:rsidR="00F3457B" w:rsidRPr="00F3457B">
        <w:rPr>
          <w:rFonts w:ascii="Times New Roman" w:hAnsi="Times New Roman"/>
          <w:color w:val="000000"/>
          <w:sz w:val="28"/>
          <w:szCs w:val="28"/>
        </w:rPr>
        <w:t>—</w:t>
      </w:r>
      <w:r w:rsidR="00F3457B">
        <w:rPr>
          <w:rFonts w:ascii="Times New Roman" w:hAnsi="Times New Roman"/>
          <w:color w:val="000000"/>
          <w:sz w:val="28"/>
          <w:szCs w:val="28"/>
        </w:rPr>
        <w:t xml:space="preserve"> М.</w:t>
      </w:r>
      <w:r w:rsidR="00F3457B" w:rsidRPr="00F3457B">
        <w:rPr>
          <w:rFonts w:ascii="Times New Roman" w:hAnsi="Times New Roman"/>
          <w:color w:val="000000"/>
          <w:sz w:val="28"/>
          <w:szCs w:val="28"/>
        </w:rPr>
        <w:t>:</w:t>
      </w:r>
      <w:r w:rsidR="00F3457B">
        <w:rPr>
          <w:rFonts w:ascii="Times New Roman" w:hAnsi="Times New Roman"/>
          <w:color w:val="000000"/>
          <w:sz w:val="28"/>
          <w:szCs w:val="28"/>
        </w:rPr>
        <w:t xml:space="preserve"> Инфа - М, 2008. </w:t>
      </w:r>
      <w:r w:rsidR="00F3457B" w:rsidRPr="00F3457B">
        <w:rPr>
          <w:rFonts w:ascii="Times New Roman" w:hAnsi="Times New Roman"/>
          <w:color w:val="000000"/>
          <w:sz w:val="28"/>
          <w:szCs w:val="28"/>
        </w:rPr>
        <w:t>—</w:t>
      </w:r>
      <w:r w:rsidR="00F3457B">
        <w:rPr>
          <w:rFonts w:ascii="Times New Roman" w:hAnsi="Times New Roman"/>
          <w:color w:val="000000"/>
          <w:sz w:val="28"/>
          <w:szCs w:val="28"/>
        </w:rPr>
        <w:t xml:space="preserve"> 389 с.</w:t>
      </w:r>
    </w:p>
    <w:p w:rsidR="00A03B46" w:rsidRPr="006D353F" w:rsidRDefault="00A03B46" w:rsidP="006F09D5">
      <w:pPr>
        <w:numPr>
          <w:ilvl w:val="0"/>
          <w:numId w:val="4"/>
        </w:numPr>
        <w:tabs>
          <w:tab w:val="left" w:pos="142"/>
          <w:tab w:val="left" w:pos="550"/>
          <w:tab w:val="left" w:pos="1246"/>
          <w:tab w:val="left" w:pos="8127"/>
        </w:tabs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Теория государства и права : учебник / под ред. проф. В.В. Лазарева. – М.: Право и закон, 2000. – 424с.</w:t>
      </w:r>
    </w:p>
    <w:p w:rsidR="00A03B46" w:rsidRPr="006D353F" w:rsidRDefault="00A03B46" w:rsidP="006F09D5">
      <w:pPr>
        <w:numPr>
          <w:ilvl w:val="0"/>
          <w:numId w:val="4"/>
        </w:numPr>
        <w:tabs>
          <w:tab w:val="left" w:pos="142"/>
          <w:tab w:val="left" w:pos="550"/>
          <w:tab w:val="left" w:pos="1246"/>
          <w:tab w:val="left" w:pos="8127"/>
        </w:tabs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Теория государства и права : Часть 2. Теория права. Том 1 / под ред. А.Б. Венгерова. – М. : Юристъ, 1996. – 168 с.</w:t>
      </w:r>
    </w:p>
    <w:p w:rsidR="00602533" w:rsidRPr="006D353F" w:rsidRDefault="006B6054" w:rsidP="006F09D5">
      <w:pPr>
        <w:numPr>
          <w:ilvl w:val="0"/>
          <w:numId w:val="4"/>
        </w:numPr>
        <w:tabs>
          <w:tab w:val="left" w:pos="142"/>
          <w:tab w:val="left" w:pos="550"/>
          <w:tab w:val="left" w:pos="1246"/>
          <w:tab w:val="left" w:pos="8127"/>
        </w:tabs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sz w:val="28"/>
          <w:szCs w:val="28"/>
        </w:rPr>
        <w:t>Теория государства и права. Курс лекций / Под ред. Н. И. Матузова и А. В. Малько. – М.: Юрист, 1999. – 672 с.</w:t>
      </w:r>
      <w:r w:rsidR="00285F69" w:rsidRPr="006D353F">
        <w:rPr>
          <w:rFonts w:ascii="Times New Roman" w:hAnsi="Times New Roman"/>
          <w:color w:val="000000"/>
          <w:sz w:val="28"/>
          <w:szCs w:val="28"/>
        </w:rPr>
        <w:tab/>
      </w:r>
    </w:p>
    <w:p w:rsidR="00602533" w:rsidRPr="006D353F" w:rsidRDefault="00602533" w:rsidP="006F09D5">
      <w:pPr>
        <w:numPr>
          <w:ilvl w:val="0"/>
          <w:numId w:val="4"/>
        </w:numPr>
        <w:tabs>
          <w:tab w:val="left" w:pos="142"/>
          <w:tab w:val="left" w:pos="550"/>
          <w:tab w:val="left" w:pos="1246"/>
          <w:tab w:val="left" w:pos="8127"/>
        </w:tabs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Шеслер А.В. Преступления против общественности  / А.В. Шеслер, С.М. Мальков. – Красноярск: Сибирский юрид. институт, 2000. – 55 с.</w:t>
      </w:r>
    </w:p>
    <w:p w:rsidR="008F709F" w:rsidRPr="006D353F" w:rsidRDefault="008F709F" w:rsidP="006F09D5">
      <w:pPr>
        <w:numPr>
          <w:ilvl w:val="0"/>
          <w:numId w:val="4"/>
        </w:numPr>
        <w:tabs>
          <w:tab w:val="left" w:pos="142"/>
          <w:tab w:val="left" w:pos="550"/>
          <w:tab w:val="left" w:pos="1246"/>
          <w:tab w:val="left" w:pos="8127"/>
        </w:tabs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6D353F">
        <w:rPr>
          <w:rFonts w:ascii="Times New Roman" w:hAnsi="Times New Roman"/>
          <w:color w:val="000000"/>
          <w:sz w:val="28"/>
          <w:szCs w:val="28"/>
        </w:rPr>
        <w:t>Шеслер А. В. Групповая преступность : криминологические и уголовно – правовые аспекты / А. В. Шеслер . – Красноярск: Сибирский юрид. инст</w:t>
      </w:r>
      <w:r w:rsidRPr="006D353F">
        <w:rPr>
          <w:rFonts w:ascii="Times New Roman" w:hAnsi="Times New Roman"/>
          <w:color w:val="000000"/>
          <w:sz w:val="28"/>
          <w:szCs w:val="28"/>
        </w:rPr>
        <w:t>и</w:t>
      </w:r>
      <w:r w:rsidRPr="006D353F">
        <w:rPr>
          <w:rFonts w:ascii="Times New Roman" w:hAnsi="Times New Roman"/>
          <w:color w:val="000000"/>
          <w:sz w:val="28"/>
          <w:szCs w:val="28"/>
        </w:rPr>
        <w:t>тут, 2000. – 50 с.</w:t>
      </w:r>
    </w:p>
    <w:p w:rsidR="002F31CB" w:rsidRPr="006D353F" w:rsidRDefault="002F31CB" w:rsidP="00F3457B">
      <w:pPr>
        <w:tabs>
          <w:tab w:val="left" w:pos="1246"/>
        </w:tabs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B027A8" w:rsidRPr="006D353F" w:rsidRDefault="00B027A8" w:rsidP="00F3457B">
      <w:pPr>
        <w:tabs>
          <w:tab w:val="left" w:pos="142"/>
          <w:tab w:val="left" w:pos="1246"/>
          <w:tab w:val="left" w:pos="2392"/>
          <w:tab w:val="left" w:pos="8127"/>
        </w:tabs>
        <w:spacing w:after="0" w:line="36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B027A8" w:rsidRPr="006D353F" w:rsidSect="006B605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0D" w:rsidRDefault="00A3250D" w:rsidP="004E61B4">
      <w:pPr>
        <w:spacing w:after="0" w:line="240" w:lineRule="auto"/>
      </w:pPr>
      <w:r>
        <w:separator/>
      </w:r>
    </w:p>
  </w:endnote>
  <w:endnote w:type="continuationSeparator" w:id="0">
    <w:p w:rsidR="00A3250D" w:rsidRDefault="00A3250D" w:rsidP="004E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FD" w:rsidRDefault="000D4DFD">
    <w:pPr>
      <w:pStyle w:val="ab"/>
      <w:jc w:val="center"/>
    </w:pPr>
    <w:r>
      <w:t xml:space="preserve">  </w:t>
    </w:r>
    <w:r>
      <w:fldChar w:fldCharType="begin"/>
    </w:r>
    <w:r>
      <w:instrText xml:space="preserve"> PAGE   \* MERGEFORMAT </w:instrText>
    </w:r>
    <w:r>
      <w:fldChar w:fldCharType="separate"/>
    </w:r>
    <w:r w:rsidR="003D789B">
      <w:rPr>
        <w:noProof/>
      </w:rPr>
      <w:t>2</w:t>
    </w:r>
    <w:r>
      <w:fldChar w:fldCharType="end"/>
    </w:r>
  </w:p>
  <w:p w:rsidR="000D4DFD" w:rsidRDefault="000D4DF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0D" w:rsidRDefault="00A3250D" w:rsidP="004E61B4">
      <w:pPr>
        <w:spacing w:after="0" w:line="240" w:lineRule="auto"/>
      </w:pPr>
      <w:r>
        <w:separator/>
      </w:r>
    </w:p>
  </w:footnote>
  <w:footnote w:type="continuationSeparator" w:id="0">
    <w:p w:rsidR="00A3250D" w:rsidRDefault="00A3250D" w:rsidP="004E6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152A"/>
    <w:multiLevelType w:val="multilevel"/>
    <w:tmpl w:val="42261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393202"/>
    <w:multiLevelType w:val="hybridMultilevel"/>
    <w:tmpl w:val="2D2E93CE"/>
    <w:lvl w:ilvl="0" w:tplc="8148232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A27AB"/>
    <w:multiLevelType w:val="hybridMultilevel"/>
    <w:tmpl w:val="E4ECDF48"/>
    <w:lvl w:ilvl="0" w:tplc="FEC6A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6F592D"/>
    <w:multiLevelType w:val="multilevel"/>
    <w:tmpl w:val="A95A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CE71A81"/>
    <w:multiLevelType w:val="hybridMultilevel"/>
    <w:tmpl w:val="46408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044EA1"/>
    <w:multiLevelType w:val="multilevel"/>
    <w:tmpl w:val="57BC3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FE00C3A"/>
    <w:multiLevelType w:val="hybridMultilevel"/>
    <w:tmpl w:val="2F844A78"/>
    <w:lvl w:ilvl="0" w:tplc="279843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70"/>
    <w:rsid w:val="00001D8C"/>
    <w:rsid w:val="000051E9"/>
    <w:rsid w:val="000141A8"/>
    <w:rsid w:val="0001570F"/>
    <w:rsid w:val="00033E49"/>
    <w:rsid w:val="00035C0A"/>
    <w:rsid w:val="00046251"/>
    <w:rsid w:val="00055818"/>
    <w:rsid w:val="00070FEB"/>
    <w:rsid w:val="00081708"/>
    <w:rsid w:val="00084A24"/>
    <w:rsid w:val="00090DF1"/>
    <w:rsid w:val="000D4DFD"/>
    <w:rsid w:val="000D70CA"/>
    <w:rsid w:val="000E506D"/>
    <w:rsid w:val="000F768C"/>
    <w:rsid w:val="00112F86"/>
    <w:rsid w:val="00122F62"/>
    <w:rsid w:val="00124378"/>
    <w:rsid w:val="0013381B"/>
    <w:rsid w:val="00157C46"/>
    <w:rsid w:val="00162743"/>
    <w:rsid w:val="00171222"/>
    <w:rsid w:val="00174DF9"/>
    <w:rsid w:val="001765B8"/>
    <w:rsid w:val="00192372"/>
    <w:rsid w:val="001A00C9"/>
    <w:rsid w:val="001A6078"/>
    <w:rsid w:val="001B0001"/>
    <w:rsid w:val="001C70E0"/>
    <w:rsid w:val="001D37AC"/>
    <w:rsid w:val="001F0345"/>
    <w:rsid w:val="001F54A1"/>
    <w:rsid w:val="00205327"/>
    <w:rsid w:val="00212091"/>
    <w:rsid w:val="00213E4F"/>
    <w:rsid w:val="00216FD2"/>
    <w:rsid w:val="002340E3"/>
    <w:rsid w:val="00243EE7"/>
    <w:rsid w:val="00250269"/>
    <w:rsid w:val="00251918"/>
    <w:rsid w:val="00252831"/>
    <w:rsid w:val="00253D49"/>
    <w:rsid w:val="002718E3"/>
    <w:rsid w:val="0028106A"/>
    <w:rsid w:val="00285F69"/>
    <w:rsid w:val="00286640"/>
    <w:rsid w:val="00291D7E"/>
    <w:rsid w:val="002932B9"/>
    <w:rsid w:val="002B61B8"/>
    <w:rsid w:val="002C3BC7"/>
    <w:rsid w:val="002D0D2C"/>
    <w:rsid w:val="002E6ECA"/>
    <w:rsid w:val="002F31CB"/>
    <w:rsid w:val="002F3D9B"/>
    <w:rsid w:val="003073DE"/>
    <w:rsid w:val="00335691"/>
    <w:rsid w:val="00337461"/>
    <w:rsid w:val="003523CB"/>
    <w:rsid w:val="00363E91"/>
    <w:rsid w:val="003742DC"/>
    <w:rsid w:val="00387542"/>
    <w:rsid w:val="003A3A52"/>
    <w:rsid w:val="003B4EEB"/>
    <w:rsid w:val="003D2BAA"/>
    <w:rsid w:val="003D789B"/>
    <w:rsid w:val="003E1360"/>
    <w:rsid w:val="00420E65"/>
    <w:rsid w:val="00425333"/>
    <w:rsid w:val="004311A4"/>
    <w:rsid w:val="00444D63"/>
    <w:rsid w:val="00445FFE"/>
    <w:rsid w:val="0044624C"/>
    <w:rsid w:val="004522DA"/>
    <w:rsid w:val="00456D4A"/>
    <w:rsid w:val="0046241D"/>
    <w:rsid w:val="0047768B"/>
    <w:rsid w:val="00483AA7"/>
    <w:rsid w:val="004A4E60"/>
    <w:rsid w:val="004B7972"/>
    <w:rsid w:val="004C0271"/>
    <w:rsid w:val="004C2DBE"/>
    <w:rsid w:val="004C7B05"/>
    <w:rsid w:val="004E61B4"/>
    <w:rsid w:val="004E74BB"/>
    <w:rsid w:val="004F72C0"/>
    <w:rsid w:val="00512AC5"/>
    <w:rsid w:val="00522B93"/>
    <w:rsid w:val="0052370D"/>
    <w:rsid w:val="0052619C"/>
    <w:rsid w:val="0053097A"/>
    <w:rsid w:val="00541BDC"/>
    <w:rsid w:val="00543A07"/>
    <w:rsid w:val="00551670"/>
    <w:rsid w:val="00586852"/>
    <w:rsid w:val="00595906"/>
    <w:rsid w:val="0059747D"/>
    <w:rsid w:val="005A0BA4"/>
    <w:rsid w:val="005A705A"/>
    <w:rsid w:val="005B60AF"/>
    <w:rsid w:val="005C1CE7"/>
    <w:rsid w:val="005D7E92"/>
    <w:rsid w:val="005E71E1"/>
    <w:rsid w:val="005F3877"/>
    <w:rsid w:val="00602533"/>
    <w:rsid w:val="006141C5"/>
    <w:rsid w:val="00614D4E"/>
    <w:rsid w:val="00617A2E"/>
    <w:rsid w:val="00622D44"/>
    <w:rsid w:val="00624FE1"/>
    <w:rsid w:val="006310A0"/>
    <w:rsid w:val="00632529"/>
    <w:rsid w:val="00640F88"/>
    <w:rsid w:val="00651C09"/>
    <w:rsid w:val="006631A9"/>
    <w:rsid w:val="0068574F"/>
    <w:rsid w:val="006A1F4B"/>
    <w:rsid w:val="006A5DE3"/>
    <w:rsid w:val="006B6054"/>
    <w:rsid w:val="006D353F"/>
    <w:rsid w:val="006E7968"/>
    <w:rsid w:val="006F09D5"/>
    <w:rsid w:val="0070457C"/>
    <w:rsid w:val="0071391A"/>
    <w:rsid w:val="007155FA"/>
    <w:rsid w:val="00723431"/>
    <w:rsid w:val="0072470B"/>
    <w:rsid w:val="00731151"/>
    <w:rsid w:val="007330B9"/>
    <w:rsid w:val="007512CE"/>
    <w:rsid w:val="007616B3"/>
    <w:rsid w:val="007661DC"/>
    <w:rsid w:val="007948EF"/>
    <w:rsid w:val="00797D2E"/>
    <w:rsid w:val="007A38A1"/>
    <w:rsid w:val="007A42B5"/>
    <w:rsid w:val="007D3B6F"/>
    <w:rsid w:val="007E0CA9"/>
    <w:rsid w:val="007E2F5A"/>
    <w:rsid w:val="007E5284"/>
    <w:rsid w:val="00804334"/>
    <w:rsid w:val="00813ABF"/>
    <w:rsid w:val="008166A2"/>
    <w:rsid w:val="008166B3"/>
    <w:rsid w:val="00834BC7"/>
    <w:rsid w:val="00837557"/>
    <w:rsid w:val="00844281"/>
    <w:rsid w:val="00853B63"/>
    <w:rsid w:val="00892A36"/>
    <w:rsid w:val="008E0210"/>
    <w:rsid w:val="008E371E"/>
    <w:rsid w:val="008E4631"/>
    <w:rsid w:val="008F709F"/>
    <w:rsid w:val="00903064"/>
    <w:rsid w:val="00907A39"/>
    <w:rsid w:val="009258FF"/>
    <w:rsid w:val="00931DEA"/>
    <w:rsid w:val="0095236E"/>
    <w:rsid w:val="00952F1E"/>
    <w:rsid w:val="00953B53"/>
    <w:rsid w:val="0096182F"/>
    <w:rsid w:val="00961C6E"/>
    <w:rsid w:val="0096688A"/>
    <w:rsid w:val="009960EE"/>
    <w:rsid w:val="009A3B79"/>
    <w:rsid w:val="009A565C"/>
    <w:rsid w:val="009C0F4E"/>
    <w:rsid w:val="009D296D"/>
    <w:rsid w:val="00A0008B"/>
    <w:rsid w:val="00A03B46"/>
    <w:rsid w:val="00A1410D"/>
    <w:rsid w:val="00A3250D"/>
    <w:rsid w:val="00A40458"/>
    <w:rsid w:val="00A42871"/>
    <w:rsid w:val="00A43C67"/>
    <w:rsid w:val="00A443EE"/>
    <w:rsid w:val="00A61103"/>
    <w:rsid w:val="00AB0BD2"/>
    <w:rsid w:val="00AB7AAD"/>
    <w:rsid w:val="00AD58E9"/>
    <w:rsid w:val="00AD7997"/>
    <w:rsid w:val="00AF1259"/>
    <w:rsid w:val="00AF143A"/>
    <w:rsid w:val="00B027A8"/>
    <w:rsid w:val="00B218F6"/>
    <w:rsid w:val="00B939D6"/>
    <w:rsid w:val="00B9610A"/>
    <w:rsid w:val="00BB0008"/>
    <w:rsid w:val="00BB679C"/>
    <w:rsid w:val="00BD5161"/>
    <w:rsid w:val="00C10B37"/>
    <w:rsid w:val="00C13413"/>
    <w:rsid w:val="00C16C50"/>
    <w:rsid w:val="00C377B9"/>
    <w:rsid w:val="00C65328"/>
    <w:rsid w:val="00C71D1F"/>
    <w:rsid w:val="00C81F46"/>
    <w:rsid w:val="00C87E87"/>
    <w:rsid w:val="00C95ABD"/>
    <w:rsid w:val="00C96488"/>
    <w:rsid w:val="00CA47CA"/>
    <w:rsid w:val="00CB2428"/>
    <w:rsid w:val="00CB406B"/>
    <w:rsid w:val="00CE4A2B"/>
    <w:rsid w:val="00CF3803"/>
    <w:rsid w:val="00D009AE"/>
    <w:rsid w:val="00D011FD"/>
    <w:rsid w:val="00D23D40"/>
    <w:rsid w:val="00D25EEE"/>
    <w:rsid w:val="00D310B8"/>
    <w:rsid w:val="00D33917"/>
    <w:rsid w:val="00D4264C"/>
    <w:rsid w:val="00D43FFA"/>
    <w:rsid w:val="00D556DE"/>
    <w:rsid w:val="00D62C54"/>
    <w:rsid w:val="00D62CBB"/>
    <w:rsid w:val="00D63B52"/>
    <w:rsid w:val="00D66A2C"/>
    <w:rsid w:val="00D72ADA"/>
    <w:rsid w:val="00DA406F"/>
    <w:rsid w:val="00DB216F"/>
    <w:rsid w:val="00DB3CC7"/>
    <w:rsid w:val="00DD041A"/>
    <w:rsid w:val="00DF50F2"/>
    <w:rsid w:val="00E075BD"/>
    <w:rsid w:val="00E16E9F"/>
    <w:rsid w:val="00E543A0"/>
    <w:rsid w:val="00E56639"/>
    <w:rsid w:val="00E610C5"/>
    <w:rsid w:val="00E64C15"/>
    <w:rsid w:val="00E857EA"/>
    <w:rsid w:val="00EA0408"/>
    <w:rsid w:val="00EB1A05"/>
    <w:rsid w:val="00EB27C4"/>
    <w:rsid w:val="00EC7C6E"/>
    <w:rsid w:val="00ED7F9E"/>
    <w:rsid w:val="00EF6B36"/>
    <w:rsid w:val="00F17214"/>
    <w:rsid w:val="00F325C8"/>
    <w:rsid w:val="00F3457B"/>
    <w:rsid w:val="00F3571B"/>
    <w:rsid w:val="00F37A54"/>
    <w:rsid w:val="00F46BED"/>
    <w:rsid w:val="00F54DC7"/>
    <w:rsid w:val="00F62C0E"/>
    <w:rsid w:val="00F70F4E"/>
    <w:rsid w:val="00F8468D"/>
    <w:rsid w:val="00FC1FD1"/>
    <w:rsid w:val="00FC5629"/>
    <w:rsid w:val="00FC58EE"/>
    <w:rsid w:val="00FE1A69"/>
    <w:rsid w:val="00FE50A7"/>
    <w:rsid w:val="00FE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670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4E61B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rsid w:val="004E61B4"/>
    <w:rPr>
      <w:sz w:val="20"/>
      <w:szCs w:val="20"/>
    </w:rPr>
  </w:style>
  <w:style w:type="character" w:styleId="a6">
    <w:name w:val="footnote reference"/>
    <w:semiHidden/>
    <w:unhideWhenUsed/>
    <w:rsid w:val="004E61B4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0141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0141A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2343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72343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72343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723431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E5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7E5284"/>
    <w:rPr>
      <w:rFonts w:ascii="Courier New" w:eastAsia="Times New Roman" w:hAnsi="Courier New" w:cs="Courier New"/>
    </w:rPr>
  </w:style>
  <w:style w:type="paragraph" w:customStyle="1" w:styleId="ListParagraph">
    <w:name w:val="List Paragraph"/>
    <w:basedOn w:val="a"/>
    <w:rsid w:val="007512CE"/>
    <w:pPr>
      <w:ind w:left="720"/>
    </w:pPr>
    <w:rPr>
      <w:rFonts w:eastAsia="Times New Roman"/>
    </w:rPr>
  </w:style>
  <w:style w:type="paragraph" w:styleId="ad">
    <w:name w:val="Plain Text"/>
    <w:basedOn w:val="a"/>
    <w:link w:val="ae"/>
    <w:uiPriority w:val="99"/>
    <w:unhideWhenUsed/>
    <w:rsid w:val="00622D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622D44"/>
    <w:rPr>
      <w:rFonts w:ascii="Consolas" w:eastAsia="Calibri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670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4E61B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rsid w:val="004E61B4"/>
    <w:rPr>
      <w:sz w:val="20"/>
      <w:szCs w:val="20"/>
    </w:rPr>
  </w:style>
  <w:style w:type="character" w:styleId="a6">
    <w:name w:val="footnote reference"/>
    <w:semiHidden/>
    <w:unhideWhenUsed/>
    <w:rsid w:val="004E61B4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0141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0141A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2343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72343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72343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723431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E5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7E5284"/>
    <w:rPr>
      <w:rFonts w:ascii="Courier New" w:eastAsia="Times New Roman" w:hAnsi="Courier New" w:cs="Courier New"/>
    </w:rPr>
  </w:style>
  <w:style w:type="paragraph" w:customStyle="1" w:styleId="ListParagraph">
    <w:name w:val="List Paragraph"/>
    <w:basedOn w:val="a"/>
    <w:rsid w:val="007512CE"/>
    <w:pPr>
      <w:ind w:left="720"/>
    </w:pPr>
    <w:rPr>
      <w:rFonts w:eastAsia="Times New Roman"/>
    </w:rPr>
  </w:style>
  <w:style w:type="paragraph" w:styleId="ad">
    <w:name w:val="Plain Text"/>
    <w:basedOn w:val="a"/>
    <w:link w:val="ae"/>
    <w:uiPriority w:val="99"/>
    <w:unhideWhenUsed/>
    <w:rsid w:val="00622D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622D44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wps/wcm/connect/rosstat/rosstatsite/main/population/infract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9381</Words>
  <Characters>53474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62730</CharactersWithSpaces>
  <SharedDoc>false</SharedDoc>
  <HLinks>
    <vt:vector size="6" baseType="variant"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http://www.gks.ru/wps/wcm/connect/rosstat/rosstatsite/main/population/infraction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Анжелика</dc:creator>
  <cp:keywords/>
  <cp:lastModifiedBy>Dmitrij V Stolpovskih</cp:lastModifiedBy>
  <cp:revision>2</cp:revision>
  <dcterms:created xsi:type="dcterms:W3CDTF">2015-10-14T01:52:00Z</dcterms:created>
  <dcterms:modified xsi:type="dcterms:W3CDTF">2015-10-14T01:52:00Z</dcterms:modified>
</cp:coreProperties>
</file>